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FBC54" w14:textId="77777777" w:rsidR="003264AB" w:rsidRPr="00AB716D" w:rsidRDefault="003264AB" w:rsidP="003264AB">
      <w:pPr>
        <w:pStyle w:val="BodyText"/>
        <w:spacing w:after="120"/>
        <w:ind w:left="0"/>
        <w:rPr>
          <w:b/>
        </w:rPr>
      </w:pPr>
      <w:bookmarkStart w:id="0" w:name="_GoBack"/>
      <w:bookmarkEnd w:id="0"/>
      <w:r w:rsidRPr="00AB716D">
        <w:rPr>
          <w:b/>
        </w:rPr>
        <w:t xml:space="preserve">Company Number: </w:t>
      </w:r>
      <w:r>
        <w:rPr>
          <w:b/>
        </w:rPr>
        <w:t>06952200</w:t>
      </w:r>
    </w:p>
    <w:p w14:paraId="25B8CE57" w14:textId="77777777" w:rsidR="003264AB" w:rsidRDefault="003264AB" w:rsidP="003264AB">
      <w:pPr>
        <w:pStyle w:val="BodyText"/>
        <w:spacing w:after="120"/>
        <w:ind w:left="0"/>
        <w:jc w:val="center"/>
        <w:rPr>
          <w:b/>
        </w:rPr>
      </w:pPr>
      <w:r>
        <w:rPr>
          <w:b/>
        </w:rPr>
        <w:t>PARKOUR UK LIMITED</w:t>
      </w:r>
      <w:r w:rsidRPr="00AB716D">
        <w:rPr>
          <w:b/>
        </w:rPr>
        <w:t xml:space="preserve"> </w:t>
      </w:r>
    </w:p>
    <w:p w14:paraId="3DD0A1C5" w14:textId="77777777" w:rsidR="003264AB" w:rsidRPr="00AB716D" w:rsidRDefault="003264AB" w:rsidP="003264AB">
      <w:pPr>
        <w:pStyle w:val="BodyText"/>
        <w:spacing w:after="0"/>
        <w:ind w:left="0"/>
        <w:jc w:val="center"/>
      </w:pPr>
      <w:r w:rsidRPr="00AB716D">
        <w:rPr>
          <w:b/>
        </w:rPr>
        <w:t xml:space="preserve"> (</w:t>
      </w:r>
      <w:proofErr w:type="gramStart"/>
      <w:r w:rsidRPr="00AB716D">
        <w:rPr>
          <w:b/>
        </w:rPr>
        <w:t>the</w:t>
      </w:r>
      <w:proofErr w:type="gramEnd"/>
      <w:r w:rsidRPr="00AB716D">
        <w:rPr>
          <w:b/>
        </w:rPr>
        <w:t xml:space="preserve"> "Company")</w:t>
      </w:r>
    </w:p>
    <w:p w14:paraId="07DAC4F5" w14:textId="77777777" w:rsidR="003264AB" w:rsidRPr="00AB716D" w:rsidRDefault="003264AB" w:rsidP="003264AB">
      <w:pPr>
        <w:pStyle w:val="BodyText"/>
        <w:spacing w:after="120"/>
        <w:jc w:val="center"/>
      </w:pPr>
    </w:p>
    <w:p w14:paraId="6EC29BEE" w14:textId="77777777" w:rsidR="003264AB" w:rsidRPr="00AB716D" w:rsidRDefault="003264AB" w:rsidP="003264AB">
      <w:pPr>
        <w:pStyle w:val="Schedule"/>
        <w:pageBreakBefore w:val="0"/>
        <w:spacing w:after="0"/>
        <w:rPr>
          <w:caps w:val="0"/>
        </w:rPr>
      </w:pPr>
      <w:r>
        <w:rPr>
          <w:caps w:val="0"/>
        </w:rPr>
        <w:t>MINUTES OF A MEETING OF THE</w:t>
      </w:r>
    </w:p>
    <w:p w14:paraId="3AE4EAC1" w14:textId="77777777" w:rsidR="003264AB" w:rsidRPr="00AB716D" w:rsidRDefault="009F5C1E" w:rsidP="003264AB">
      <w:pPr>
        <w:spacing w:after="0"/>
        <w:jc w:val="center"/>
        <w:rPr>
          <w:b/>
        </w:rPr>
      </w:pPr>
      <w:r>
        <w:rPr>
          <w:b/>
        </w:rPr>
        <w:t>ANNUAL GENERAL MEETING</w:t>
      </w:r>
      <w:r w:rsidR="003264AB" w:rsidRPr="00AB716D">
        <w:rPr>
          <w:b/>
        </w:rPr>
        <w:t xml:space="preserve"> OF THE COMPANY HELD</w:t>
      </w:r>
    </w:p>
    <w:p w14:paraId="7B0EBA2A" w14:textId="77777777" w:rsidR="009F5C1E" w:rsidRDefault="000B29A9" w:rsidP="009F5C1E">
      <w:pPr>
        <w:spacing w:after="0"/>
        <w:jc w:val="center"/>
        <w:rPr>
          <w:b/>
        </w:rPr>
      </w:pPr>
      <w:r>
        <w:rPr>
          <w:b/>
        </w:rPr>
        <w:t xml:space="preserve">AT </w:t>
      </w:r>
      <w:r w:rsidR="009F5C1E">
        <w:rPr>
          <w:b/>
        </w:rPr>
        <w:t>PARKOUR UK, 4</w:t>
      </w:r>
      <w:r w:rsidR="009F5C1E" w:rsidRPr="009F5C1E">
        <w:rPr>
          <w:b/>
          <w:vertAlign w:val="superscript"/>
        </w:rPr>
        <w:t>TH</w:t>
      </w:r>
      <w:r w:rsidR="009F5C1E">
        <w:rPr>
          <w:b/>
        </w:rPr>
        <w:t xml:space="preserve"> FLOOR, BURWOOD HOUSE, </w:t>
      </w:r>
    </w:p>
    <w:p w14:paraId="7F08C51B" w14:textId="77777777" w:rsidR="000A5FBE" w:rsidRPr="00AB716D" w:rsidRDefault="009F5C1E" w:rsidP="009F5C1E">
      <w:pPr>
        <w:spacing w:after="0"/>
        <w:jc w:val="center"/>
        <w:rPr>
          <w:b/>
        </w:rPr>
      </w:pPr>
      <w:r>
        <w:rPr>
          <w:b/>
        </w:rPr>
        <w:t>14 – 16 CAXTON STREET LONDON SW1H 0QT</w:t>
      </w:r>
    </w:p>
    <w:p w14:paraId="0E7E93B9" w14:textId="77777777" w:rsidR="003264AB" w:rsidRPr="00AB716D" w:rsidRDefault="003264AB" w:rsidP="003264AB">
      <w:pPr>
        <w:spacing w:after="0"/>
        <w:jc w:val="center"/>
        <w:rPr>
          <w:b/>
        </w:rPr>
      </w:pPr>
      <w:r w:rsidRPr="00AB716D">
        <w:rPr>
          <w:b/>
        </w:rPr>
        <w:t xml:space="preserve">ON </w:t>
      </w:r>
      <w:r w:rsidR="00F97D6E">
        <w:rPr>
          <w:b/>
        </w:rPr>
        <w:t>TUESDAY 29</w:t>
      </w:r>
      <w:r w:rsidR="00F97D6E" w:rsidRPr="00F97D6E">
        <w:rPr>
          <w:b/>
          <w:vertAlign w:val="superscript"/>
        </w:rPr>
        <w:t>th</w:t>
      </w:r>
      <w:r w:rsidR="00F97D6E">
        <w:rPr>
          <w:b/>
        </w:rPr>
        <w:t xml:space="preserve"> JULY 2014</w:t>
      </w:r>
      <w:r w:rsidR="009F5C1E">
        <w:rPr>
          <w:b/>
        </w:rPr>
        <w:t xml:space="preserve"> 18.00</w:t>
      </w:r>
    </w:p>
    <w:p w14:paraId="28F5DDE0" w14:textId="77777777" w:rsidR="003264AB" w:rsidRPr="00AB716D" w:rsidRDefault="003264AB" w:rsidP="003264AB">
      <w:pPr>
        <w:spacing w:after="0"/>
        <w:jc w:val="center"/>
        <w:rPr>
          <w:b/>
        </w:rPr>
      </w:pPr>
    </w:p>
    <w:p w14:paraId="7B4DA0A8" w14:textId="77777777" w:rsidR="003264AB" w:rsidRPr="00AB716D" w:rsidRDefault="003264AB" w:rsidP="003264AB">
      <w:pPr>
        <w:pStyle w:val="BodyText"/>
        <w:pBdr>
          <w:top w:val="single" w:sz="4" w:space="1" w:color="auto"/>
        </w:pBdr>
        <w:tabs>
          <w:tab w:val="left" w:pos="5580"/>
        </w:tabs>
        <w:spacing w:after="0"/>
        <w:rPr>
          <w:b/>
        </w:rPr>
      </w:pPr>
    </w:p>
    <w:p w14:paraId="6C193567" w14:textId="2BFA47C8" w:rsidR="003264AB" w:rsidRPr="003D07E7" w:rsidRDefault="003264AB" w:rsidP="003D07E7">
      <w:pPr>
        <w:pStyle w:val="BodyText"/>
        <w:tabs>
          <w:tab w:val="left" w:pos="5580"/>
        </w:tabs>
        <w:spacing w:after="0"/>
        <w:jc w:val="left"/>
      </w:pPr>
      <w:r w:rsidRPr="00AB716D">
        <w:rPr>
          <w:b/>
        </w:rPr>
        <w:t>IN ATTENDANCE:</w:t>
      </w:r>
      <w:r w:rsidR="00DB483B">
        <w:rPr>
          <w:b/>
        </w:rPr>
        <w:t xml:space="preserve"> </w:t>
      </w:r>
      <w:r w:rsidR="00516B14" w:rsidRPr="003D07E7">
        <w:t xml:space="preserve">Stephen Mitchell (Independent Chair), Dominic </w:t>
      </w:r>
      <w:proofErr w:type="spellStart"/>
      <w:r w:rsidR="00516B14" w:rsidRPr="003D07E7">
        <w:t>Ed</w:t>
      </w:r>
      <w:r w:rsidR="00C038DD" w:rsidRPr="003D07E7">
        <w:t>g</w:t>
      </w:r>
      <w:r w:rsidR="00516B14" w:rsidRPr="003D07E7">
        <w:t>inton</w:t>
      </w:r>
      <w:proofErr w:type="spellEnd"/>
      <w:r w:rsidR="00516B14" w:rsidRPr="003D07E7">
        <w:t xml:space="preserve"> (independent Director &amp; Treasurer), </w:t>
      </w:r>
      <w:r w:rsidR="00DB483B" w:rsidRPr="003D07E7">
        <w:t>Dan Edwardes (</w:t>
      </w:r>
      <w:r w:rsidR="000A5FBE" w:rsidRPr="003D07E7">
        <w:t>E</w:t>
      </w:r>
      <w:r w:rsidR="003D07E7" w:rsidRPr="003D07E7">
        <w:t>lected</w:t>
      </w:r>
      <w:r w:rsidR="00DB483B" w:rsidRPr="003D07E7">
        <w:t xml:space="preserve"> Director), </w:t>
      </w:r>
      <w:r w:rsidR="00592DD0" w:rsidRPr="003D07E7">
        <w:t>Francois Mahop (E</w:t>
      </w:r>
      <w:r w:rsidR="003D07E7" w:rsidRPr="003D07E7">
        <w:t>lected</w:t>
      </w:r>
      <w:r w:rsidR="00592DD0" w:rsidRPr="003D07E7">
        <w:t xml:space="preserve"> Director)</w:t>
      </w:r>
      <w:r w:rsidR="00E207BC">
        <w:t xml:space="preserve">, </w:t>
      </w:r>
      <w:r w:rsidR="00DB483B" w:rsidRPr="003D07E7">
        <w:t>Eugene Minogue (Chief Executive)</w:t>
      </w:r>
      <w:r w:rsidR="003D07E7" w:rsidRPr="003D07E7">
        <w:t>,</w:t>
      </w:r>
      <w:r w:rsidR="00516B14" w:rsidRPr="003D07E7">
        <w:t xml:space="preserve"> Colin </w:t>
      </w:r>
      <w:proofErr w:type="spellStart"/>
      <w:r w:rsidR="00516B14" w:rsidRPr="003D07E7">
        <w:t>Devenny</w:t>
      </w:r>
      <w:proofErr w:type="spellEnd"/>
      <w:r w:rsidR="00516B14" w:rsidRPr="003D07E7">
        <w:t xml:space="preserve"> (N</w:t>
      </w:r>
      <w:r w:rsidR="003D07E7" w:rsidRPr="003D07E7">
        <w:t xml:space="preserve">orthern </w:t>
      </w:r>
      <w:r w:rsidR="00516B14" w:rsidRPr="003D07E7">
        <w:t>I</w:t>
      </w:r>
      <w:r w:rsidR="003D07E7" w:rsidRPr="003D07E7">
        <w:t>reland</w:t>
      </w:r>
      <w:r w:rsidR="00516B14" w:rsidRPr="003D07E7">
        <w:t xml:space="preserve"> Rep &amp; Belfast Parkour),</w:t>
      </w:r>
      <w:r w:rsidR="003D07E7" w:rsidRPr="003D07E7">
        <w:t xml:space="preserve"> Jim Key (</w:t>
      </w:r>
      <w:proofErr w:type="spellStart"/>
      <w:r w:rsidR="003D07E7" w:rsidRPr="003D07E7">
        <w:t>Singlebound</w:t>
      </w:r>
      <w:proofErr w:type="spellEnd"/>
      <w:r w:rsidR="003D07E7" w:rsidRPr="003D07E7">
        <w:t xml:space="preserve"> Parkour), Tim Hurst (JUMP Parkour), Dan </w:t>
      </w:r>
      <w:proofErr w:type="spellStart"/>
      <w:r w:rsidR="003D07E7" w:rsidRPr="003D07E7">
        <w:t>Ti</w:t>
      </w:r>
      <w:r w:rsidR="00825692">
        <w:t>mms</w:t>
      </w:r>
      <w:proofErr w:type="spellEnd"/>
      <w:r w:rsidR="00825692">
        <w:t xml:space="preserve"> (JUMP Parkour), Steven Whit</w:t>
      </w:r>
      <w:r w:rsidR="003D07E7" w:rsidRPr="003D07E7">
        <w:t>l</w:t>
      </w:r>
      <w:r w:rsidR="00825692">
        <w:t>e</w:t>
      </w:r>
      <w:r w:rsidR="003D07E7" w:rsidRPr="003D07E7">
        <w:t>y (</w:t>
      </w:r>
      <w:proofErr w:type="spellStart"/>
      <w:r w:rsidR="003D07E7" w:rsidRPr="003D07E7">
        <w:t>Storror</w:t>
      </w:r>
      <w:proofErr w:type="spellEnd"/>
      <w:r w:rsidR="003D07E7" w:rsidRPr="003D07E7">
        <w:t xml:space="preserve">), </w:t>
      </w:r>
      <w:proofErr w:type="spellStart"/>
      <w:r w:rsidR="003D07E7" w:rsidRPr="003D07E7">
        <w:t>Kel</w:t>
      </w:r>
      <w:proofErr w:type="spellEnd"/>
      <w:r w:rsidR="003D07E7" w:rsidRPr="003D07E7">
        <w:t xml:space="preserve"> </w:t>
      </w:r>
      <w:proofErr w:type="spellStart"/>
      <w:r w:rsidR="003D07E7" w:rsidRPr="003D07E7">
        <w:t>Galister</w:t>
      </w:r>
      <w:proofErr w:type="spellEnd"/>
      <w:r w:rsidR="003D07E7" w:rsidRPr="003D07E7">
        <w:t xml:space="preserve"> (Glasgow Parkour Girls), Jade Shaw (Parkour Dance)</w:t>
      </w:r>
      <w:r w:rsidR="00516B14" w:rsidRPr="003D07E7">
        <w:t xml:space="preserve"> &amp; </w:t>
      </w:r>
      <w:r w:rsidR="00C20082">
        <w:t xml:space="preserve">Lucy </w:t>
      </w:r>
      <w:proofErr w:type="spellStart"/>
      <w:r w:rsidR="00C20082">
        <w:t>Katan</w:t>
      </w:r>
      <w:proofErr w:type="spellEnd"/>
      <w:r w:rsidR="007C2A73">
        <w:t xml:space="preserve"> </w:t>
      </w:r>
      <w:r w:rsidR="00516B14" w:rsidRPr="003D07E7">
        <w:t xml:space="preserve">(Sport + Recreation Alliance &amp; Independent Invigilator). </w:t>
      </w:r>
    </w:p>
    <w:p w14:paraId="1E22B1AC" w14:textId="77777777" w:rsidR="000A5FBE" w:rsidRDefault="000A5FBE" w:rsidP="003264AB">
      <w:pPr>
        <w:pStyle w:val="BodyText"/>
        <w:tabs>
          <w:tab w:val="left" w:pos="5580"/>
        </w:tabs>
        <w:spacing w:after="0"/>
        <w:jc w:val="left"/>
      </w:pPr>
    </w:p>
    <w:p w14:paraId="3406D3B3" w14:textId="2C5065FE" w:rsidR="003264AB" w:rsidRPr="00AB716D" w:rsidRDefault="000A5FBE" w:rsidP="003264AB">
      <w:pPr>
        <w:pStyle w:val="BodyText"/>
        <w:tabs>
          <w:tab w:val="left" w:pos="5580"/>
        </w:tabs>
        <w:spacing w:after="0"/>
        <w:jc w:val="left"/>
        <w:rPr>
          <w:b/>
        </w:rPr>
      </w:pPr>
      <w:r w:rsidRPr="000A5FBE">
        <w:rPr>
          <w:b/>
        </w:rPr>
        <w:t>APOLOGIES:</w:t>
      </w:r>
      <w:r>
        <w:rPr>
          <w:b/>
        </w:rPr>
        <w:t xml:space="preserve"> </w:t>
      </w:r>
      <w:r w:rsidR="00E207BC" w:rsidRPr="003D07E7">
        <w:t>Chris Rowat (Elected</w:t>
      </w:r>
      <w:r w:rsidR="00E207BC">
        <w:t xml:space="preserve"> Director), </w:t>
      </w:r>
      <w:r w:rsidR="00516B14">
        <w:t>Joy Johnston (Indepen</w:t>
      </w:r>
      <w:r w:rsidR="00C751B5">
        <w:t xml:space="preserve">dent </w:t>
      </w:r>
      <w:r w:rsidR="003D07E7">
        <w:t>Director</w:t>
      </w:r>
      <w:r w:rsidR="00C751B5">
        <w:t>), Richard Barker (I</w:t>
      </w:r>
      <w:r w:rsidR="00516B14">
        <w:t xml:space="preserve">ndependent Adviser), </w:t>
      </w:r>
      <w:proofErr w:type="spellStart"/>
      <w:r w:rsidR="00516B14">
        <w:t>Sebastien</w:t>
      </w:r>
      <w:proofErr w:type="spellEnd"/>
      <w:r w:rsidR="00516B14">
        <w:t xml:space="preserve"> </w:t>
      </w:r>
      <w:proofErr w:type="spellStart"/>
      <w:r w:rsidR="00516B14">
        <w:t>Foucan</w:t>
      </w:r>
      <w:proofErr w:type="spellEnd"/>
      <w:r w:rsidR="00516B14">
        <w:t xml:space="preserve"> (Ambassador), </w:t>
      </w:r>
      <w:r w:rsidR="003D07E7">
        <w:t>Chris Keighley (England Rep &amp; Parkour Generations), Chris Grant (Scotland Rep &amp; Glasgow Parkour),</w:t>
      </w:r>
      <w:r w:rsidR="00C751B5">
        <w:t xml:space="preserve"> Jackson T</w:t>
      </w:r>
      <w:r w:rsidR="00516B14">
        <w:t xml:space="preserve">urner (Train Hard Parkour), </w:t>
      </w:r>
      <w:r w:rsidR="003D07E7">
        <w:t>Brad Moss</w:t>
      </w:r>
      <w:r w:rsidR="00516B14">
        <w:t xml:space="preserve"> (</w:t>
      </w:r>
      <w:proofErr w:type="spellStart"/>
      <w:r w:rsidR="003D07E7">
        <w:t>Southend</w:t>
      </w:r>
      <w:proofErr w:type="spellEnd"/>
      <w:r w:rsidR="003D07E7">
        <w:t xml:space="preserve"> Parkour)</w:t>
      </w:r>
      <w:r w:rsidR="00516B14">
        <w:t xml:space="preserve">. </w:t>
      </w:r>
    </w:p>
    <w:p w14:paraId="04F4470F" w14:textId="77777777" w:rsidR="003264AB" w:rsidRPr="00AB716D" w:rsidRDefault="003264AB" w:rsidP="003264AB">
      <w:pPr>
        <w:pStyle w:val="BodyText"/>
        <w:tabs>
          <w:tab w:val="left" w:pos="5580"/>
        </w:tabs>
        <w:spacing w:after="0"/>
        <w:jc w:val="left"/>
        <w:rPr>
          <w:b/>
        </w:rPr>
      </w:pPr>
    </w:p>
    <w:p w14:paraId="2A56B370" w14:textId="77777777" w:rsidR="003264AB" w:rsidRPr="00AB716D" w:rsidRDefault="003264AB" w:rsidP="003264AB">
      <w:pPr>
        <w:pStyle w:val="BodyText"/>
        <w:pBdr>
          <w:top w:val="single" w:sz="4" w:space="1" w:color="auto"/>
        </w:pBdr>
        <w:tabs>
          <w:tab w:val="left" w:pos="5580"/>
        </w:tabs>
        <w:spacing w:after="0"/>
        <w:jc w:val="left"/>
        <w:rPr>
          <w:b/>
        </w:rPr>
      </w:pPr>
    </w:p>
    <w:p w14:paraId="5B2E90E0" w14:textId="77777777" w:rsidR="008754DC" w:rsidRDefault="008754DC" w:rsidP="003264AB">
      <w:pPr>
        <w:pStyle w:val="TOCLevel1"/>
        <w:tabs>
          <w:tab w:val="num" w:pos="864"/>
        </w:tabs>
        <w:ind w:left="864" w:hanging="864"/>
      </w:pPr>
      <w:r>
        <w:t>WELCOME &amp; INTRODUCTIONS</w:t>
      </w:r>
    </w:p>
    <w:p w14:paraId="2478BC44" w14:textId="77777777" w:rsidR="008754DC" w:rsidRDefault="00C751B5" w:rsidP="008754DC">
      <w:pPr>
        <w:pStyle w:val="TOCLevel2"/>
        <w:rPr>
          <w:b w:val="0"/>
        </w:rPr>
      </w:pPr>
      <w:r>
        <w:rPr>
          <w:b w:val="0"/>
        </w:rPr>
        <w:t>The Chair</w:t>
      </w:r>
      <w:r w:rsidR="008754DC">
        <w:rPr>
          <w:b w:val="0"/>
        </w:rPr>
        <w:t xml:space="preserve"> opened the meeting and welcomed all in attendance. </w:t>
      </w:r>
    </w:p>
    <w:p w14:paraId="46DB3CD7" w14:textId="77777777" w:rsidR="008754DC" w:rsidRDefault="00C751B5" w:rsidP="008754DC">
      <w:pPr>
        <w:pStyle w:val="Heading2"/>
      </w:pPr>
      <w:r>
        <w:t>The chair</w:t>
      </w:r>
      <w:r w:rsidR="008754DC">
        <w:t xml:space="preserve"> expressed thanks on behalf</w:t>
      </w:r>
      <w:r>
        <w:t xml:space="preserve"> of the company to the Sport + R</w:t>
      </w:r>
      <w:r w:rsidR="008754DC">
        <w:t xml:space="preserve">ecreation Alliance for hosting and </w:t>
      </w:r>
      <w:r w:rsidR="00C20082">
        <w:t>kindly</w:t>
      </w:r>
      <w:r w:rsidR="008754DC">
        <w:t xml:space="preserve"> invigilating the meeting, in addition to their continued support.</w:t>
      </w:r>
    </w:p>
    <w:p w14:paraId="63B9F086" w14:textId="77777777" w:rsidR="008754DC" w:rsidRDefault="00C751B5" w:rsidP="008754DC">
      <w:pPr>
        <w:pStyle w:val="Heading2"/>
      </w:pPr>
      <w:r>
        <w:t>The Chair</w:t>
      </w:r>
      <w:r w:rsidR="008754DC">
        <w:t xml:space="preserve"> outlined ‘house-keeping’ for the meeting &amp; the venue.</w:t>
      </w:r>
    </w:p>
    <w:p w14:paraId="6F4D3E83" w14:textId="77777777" w:rsidR="008754DC" w:rsidRPr="008754DC" w:rsidRDefault="008754DC" w:rsidP="008754DC">
      <w:pPr>
        <w:pStyle w:val="Heading2"/>
      </w:pPr>
      <w:r>
        <w:t>Introductions &amp; apologies for the meeting</w:t>
      </w:r>
    </w:p>
    <w:p w14:paraId="01640EC5" w14:textId="77777777" w:rsidR="003264AB" w:rsidRPr="00AB716D" w:rsidRDefault="003264AB" w:rsidP="008754DC">
      <w:pPr>
        <w:pStyle w:val="Heading2"/>
      </w:pPr>
      <w:r>
        <w:t>NOTICE</w:t>
      </w:r>
      <w:r w:rsidRPr="00AB716D">
        <w:t xml:space="preserve"> and quorum</w:t>
      </w:r>
    </w:p>
    <w:p w14:paraId="769753AF" w14:textId="77777777" w:rsidR="003264AB" w:rsidRDefault="00C751B5" w:rsidP="003264AB">
      <w:pPr>
        <w:pStyle w:val="BodyText"/>
      </w:pPr>
      <w:r>
        <w:t>The Chair</w:t>
      </w:r>
      <w:r w:rsidR="003264AB">
        <w:t xml:space="preserve"> reported that notice of the meeting had been given to all of the </w:t>
      </w:r>
      <w:r w:rsidR="008754DC">
        <w:t>members &amp; directors</w:t>
      </w:r>
      <w:r w:rsidR="003264AB">
        <w:t xml:space="preserve"> of the Company and that the meeting was quorate</w:t>
      </w:r>
    </w:p>
    <w:p w14:paraId="267262A7" w14:textId="77777777" w:rsidR="008754DC" w:rsidRDefault="00D34E09" w:rsidP="00D34E09">
      <w:pPr>
        <w:pStyle w:val="Heading2"/>
      </w:pPr>
      <w:r>
        <w:t>DI</w:t>
      </w:r>
      <w:r w:rsidR="008754DC">
        <w:t>RECTORS' DUTIES AND declarations</w:t>
      </w:r>
      <w:r>
        <w:t xml:space="preserve"> of interest</w:t>
      </w:r>
      <w:bookmarkStart w:id="1" w:name="_Ref212284978"/>
      <w:bookmarkStart w:id="2" w:name="_Ref218935807"/>
    </w:p>
    <w:p w14:paraId="0D3F6C46" w14:textId="77777777" w:rsidR="00D34E09" w:rsidRDefault="00D34E09" w:rsidP="008754DC">
      <w:pPr>
        <w:pStyle w:val="Heading2"/>
        <w:numPr>
          <w:ilvl w:val="0"/>
          <w:numId w:val="0"/>
        </w:numPr>
        <w:ind w:left="720"/>
      </w:pPr>
      <w:r>
        <w:t>The directors were reminded that they needed to comply with their duties to the Company, including the duties set out in sections 171 to 177 Companies Act 2006</w:t>
      </w:r>
      <w:bookmarkEnd w:id="1"/>
      <w:r>
        <w:t xml:space="preserve">.  These included a duty to declare interests in proposed transactions and arrangements with the Company and a separate and independent statutory obligation to declare </w:t>
      </w:r>
      <w:r>
        <w:lastRenderedPageBreak/>
        <w:t xml:space="preserve">interests in existing transactions and arrangements with the Company </w:t>
      </w:r>
      <w:r w:rsidRPr="005121A4">
        <w:t>("</w:t>
      </w:r>
      <w:r w:rsidRPr="008754DC">
        <w:rPr>
          <w:b/>
        </w:rPr>
        <w:t>transactional interests</w:t>
      </w:r>
      <w:r>
        <w:t>").</w:t>
      </w:r>
      <w:bookmarkEnd w:id="2"/>
      <w:r>
        <w:t xml:space="preserve"> </w:t>
      </w:r>
    </w:p>
    <w:p w14:paraId="55297778" w14:textId="77777777" w:rsidR="00D34E09" w:rsidRDefault="00D34E09" w:rsidP="008754DC">
      <w:pPr>
        <w:pStyle w:val="Heading2"/>
        <w:numPr>
          <w:ilvl w:val="0"/>
          <w:numId w:val="0"/>
        </w:numPr>
        <w:ind w:left="720"/>
      </w:pPr>
      <w:bookmarkStart w:id="3" w:name="_Ref209418305"/>
      <w:bookmarkStart w:id="4" w:name="_Ref218936431"/>
      <w:r>
        <w:t xml:space="preserve">Each director was reminded that </w:t>
      </w:r>
      <w:r w:rsidR="00C20082">
        <w:t>t</w:t>
      </w:r>
      <w:r>
        <w:t>he</w:t>
      </w:r>
      <w:r w:rsidR="00C20082">
        <w:t>y</w:t>
      </w:r>
      <w:r>
        <w:t xml:space="preserve"> also needed to comply with </w:t>
      </w:r>
      <w:r w:rsidR="00C20082">
        <w:t>their</w:t>
      </w:r>
      <w:r>
        <w:t xml:space="preserve"> duty to avoid a situation in which </w:t>
      </w:r>
      <w:r w:rsidR="00C20082">
        <w:t>they have</w:t>
      </w:r>
      <w:r>
        <w:t>, or could have, a direct or indirect interest that conflicts, or possibly may conflict, with the interests of the Company ("</w:t>
      </w:r>
      <w:r w:rsidRPr="005121A4">
        <w:rPr>
          <w:b/>
        </w:rPr>
        <w:t>situational conflicts</w:t>
      </w:r>
      <w:r>
        <w:t>"), unless authorised either by directors independent of the conflict, as permitted by the Companies Act 2006 or in one of the other ways permitted by the legislation.</w:t>
      </w:r>
      <w:bookmarkEnd w:id="3"/>
      <w:r>
        <w:t xml:space="preserve">  </w:t>
      </w:r>
      <w:bookmarkEnd w:id="4"/>
    </w:p>
    <w:p w14:paraId="32D91FB8" w14:textId="77777777" w:rsidR="003264AB" w:rsidRPr="00AB716D" w:rsidRDefault="008754DC" w:rsidP="003264AB">
      <w:pPr>
        <w:pStyle w:val="TOCLevel1"/>
        <w:tabs>
          <w:tab w:val="num" w:pos="864"/>
        </w:tabs>
        <w:ind w:left="864" w:hanging="864"/>
      </w:pPr>
      <w:r>
        <w:t>report of the activities of the company</w:t>
      </w:r>
    </w:p>
    <w:p w14:paraId="4EA2A99D" w14:textId="77777777" w:rsidR="000F683B" w:rsidRDefault="008754DC" w:rsidP="003264AB">
      <w:pPr>
        <w:pStyle w:val="Heading2"/>
      </w:pPr>
      <w:r>
        <w:t>Qualifications &amp; Training</w:t>
      </w:r>
      <w:r w:rsidR="000F683B">
        <w:t>:</w:t>
      </w:r>
    </w:p>
    <w:p w14:paraId="5151C8B9" w14:textId="77777777" w:rsidR="00592DD0" w:rsidRDefault="00352D20" w:rsidP="00352D20">
      <w:pPr>
        <w:pStyle w:val="Heading3"/>
        <w:numPr>
          <w:ilvl w:val="0"/>
          <w:numId w:val="0"/>
        </w:numPr>
        <w:ind w:left="1582" w:hanging="862"/>
      </w:pPr>
      <w:r>
        <w:t>The CEO outlined the number of c</w:t>
      </w:r>
      <w:r w:rsidR="00C20082">
        <w:t>ourses delivered throughout 2014</w:t>
      </w:r>
      <w:r>
        <w:t xml:space="preserve"> </w:t>
      </w:r>
    </w:p>
    <w:p w14:paraId="498E2F22" w14:textId="77777777" w:rsidR="00800E02" w:rsidRDefault="00C20082" w:rsidP="00825692">
      <w:pPr>
        <w:pStyle w:val="Heading3"/>
        <w:numPr>
          <w:ilvl w:val="0"/>
          <w:numId w:val="33"/>
        </w:numPr>
      </w:pPr>
      <w:r>
        <w:t>Seven</w:t>
      </w:r>
      <w:r w:rsidR="00A75AB3">
        <w:t xml:space="preserve"> – Parkour UK 1st4</w:t>
      </w:r>
      <w:r w:rsidR="00352D20">
        <w:t>sport Level 1 Award in Coaching Parkour / Freerunning (QCF)</w:t>
      </w:r>
    </w:p>
    <w:p w14:paraId="6EB30197" w14:textId="77777777" w:rsidR="00352D20" w:rsidRDefault="00A75AB3" w:rsidP="00825692">
      <w:pPr>
        <w:pStyle w:val="Heading3"/>
        <w:numPr>
          <w:ilvl w:val="0"/>
          <w:numId w:val="33"/>
        </w:numPr>
      </w:pPr>
      <w:r>
        <w:t>Two – Parkour UK 1st</w:t>
      </w:r>
      <w:r w:rsidR="00352D20">
        <w:t xml:space="preserve">4sport Level 2 Certificate in Coaching Parkour/Freerunning (QCF) &amp; Three sets of Level 2 Assessments </w:t>
      </w:r>
    </w:p>
    <w:p w14:paraId="645100AE" w14:textId="77777777" w:rsidR="00A75AB3" w:rsidRDefault="00A75AB3" w:rsidP="00825692">
      <w:pPr>
        <w:pStyle w:val="Heading3"/>
        <w:numPr>
          <w:ilvl w:val="0"/>
          <w:numId w:val="33"/>
        </w:numPr>
      </w:pPr>
      <w:r>
        <w:t>Four – Parkour UK CYQ Level 2 Certificate in Instructing Parkour/Freerunning Fitness Training (QCF)</w:t>
      </w:r>
    </w:p>
    <w:p w14:paraId="1293F2BF" w14:textId="77777777" w:rsidR="00352D20" w:rsidRDefault="00A75AB3" w:rsidP="00825692">
      <w:pPr>
        <w:pStyle w:val="Heading3"/>
        <w:numPr>
          <w:ilvl w:val="0"/>
          <w:numId w:val="33"/>
        </w:numPr>
      </w:pPr>
      <w:r>
        <w:t>Three</w:t>
      </w:r>
      <w:r w:rsidR="00352D20">
        <w:t xml:space="preserve"> – Parkour UK </w:t>
      </w:r>
      <w:r>
        <w:t>1st4sport</w:t>
      </w:r>
      <w:r w:rsidR="00352D20">
        <w:t xml:space="preserve"> Introductory CPD Award in Teaching Parkour/Freerunning (QTS)</w:t>
      </w:r>
    </w:p>
    <w:p w14:paraId="50D45391" w14:textId="77777777" w:rsidR="00A75AB3" w:rsidRDefault="00A75AB3" w:rsidP="00825692">
      <w:pPr>
        <w:pStyle w:val="Heading3"/>
        <w:numPr>
          <w:ilvl w:val="0"/>
          <w:numId w:val="33"/>
        </w:numPr>
      </w:pPr>
      <w:r>
        <w:t>Three – Parkour UK Sports Leaders UK Award in Leading Parkour/Freerunning</w:t>
      </w:r>
    </w:p>
    <w:p w14:paraId="7C96B4C5" w14:textId="77777777" w:rsidR="005B6A56" w:rsidRDefault="005B6A56" w:rsidP="008139F5">
      <w:pPr>
        <w:pStyle w:val="Heading2"/>
        <w:tabs>
          <w:tab w:val="clear" w:pos="720"/>
          <w:tab w:val="clear" w:pos="864"/>
          <w:tab w:val="left" w:pos="993"/>
        </w:tabs>
      </w:pPr>
      <w:r>
        <w:t xml:space="preserve">The CEO outlined the development of the </w:t>
      </w:r>
      <w:r w:rsidR="00A75AB3">
        <w:t xml:space="preserve">various </w:t>
      </w:r>
      <w:r>
        <w:t xml:space="preserve">Parkour UK Accreditations, Awards, CPD &amp; Qualifications ‘map’ which fully details the full offer of accreditations, awards, CPD &amp; qualifications available from Parkour UK, covering Achieving, Leading, Coaching, Teaching &amp; Instructing. </w:t>
      </w:r>
    </w:p>
    <w:p w14:paraId="3CA1D444" w14:textId="77777777" w:rsidR="00352D20" w:rsidRDefault="005B6A56" w:rsidP="008139F5">
      <w:pPr>
        <w:pStyle w:val="Heading3"/>
        <w:tabs>
          <w:tab w:val="clear" w:pos="2160"/>
        </w:tabs>
        <w:ind w:left="1560" w:hanging="696"/>
      </w:pPr>
      <w:r>
        <w:t>Please see attached Accreditation, Awards, CPD &amp; Qualifications ‘Map’</w:t>
      </w:r>
      <w:r w:rsidR="00CB5818">
        <w:t xml:space="preserve"> (appendix 1)</w:t>
      </w:r>
    </w:p>
    <w:p w14:paraId="2759015B" w14:textId="77777777" w:rsidR="00A75AB3" w:rsidRDefault="00C038DD" w:rsidP="008139F5">
      <w:pPr>
        <w:pStyle w:val="Heading3"/>
        <w:tabs>
          <w:tab w:val="clear" w:pos="2160"/>
        </w:tabs>
        <w:ind w:left="1560" w:hanging="696"/>
      </w:pPr>
      <w:r>
        <w:t>The CEO h</w:t>
      </w:r>
      <w:r w:rsidR="005B6A56">
        <w:t xml:space="preserve">ighlighted each course and its context. </w:t>
      </w:r>
      <w:r w:rsidR="00A75AB3">
        <w:t xml:space="preserve">New </w:t>
      </w:r>
      <w:r w:rsidR="005B6A56">
        <w:t>qualification</w:t>
      </w:r>
      <w:r w:rsidR="00A75AB3">
        <w:t>s in</w:t>
      </w:r>
      <w:r w:rsidR="005B6A56">
        <w:t xml:space="preserve"> d</w:t>
      </w:r>
      <w:r>
        <w:t xml:space="preserve">evelopment </w:t>
      </w:r>
      <w:r w:rsidR="00A75AB3">
        <w:t>for delivery in 2015 include:</w:t>
      </w:r>
    </w:p>
    <w:p w14:paraId="1C95D2EF" w14:textId="77777777" w:rsidR="00A75AB3" w:rsidRDefault="00A75AB3" w:rsidP="008139F5">
      <w:pPr>
        <w:pStyle w:val="Heading4"/>
        <w:numPr>
          <w:ilvl w:val="0"/>
          <w:numId w:val="38"/>
        </w:numPr>
      </w:pPr>
      <w:r>
        <w:t>Parkour UK CYQ Level 3</w:t>
      </w:r>
      <w:r w:rsidR="00C038DD">
        <w:t xml:space="preserve"> </w:t>
      </w:r>
      <w:r>
        <w:t>Diploma</w:t>
      </w:r>
      <w:r w:rsidR="005B6A56">
        <w:t xml:space="preserve"> in Instructing Par</w:t>
      </w:r>
      <w:r>
        <w:t>kour/Freerunning Fitness (QCF)</w:t>
      </w:r>
    </w:p>
    <w:p w14:paraId="3AC9CA41" w14:textId="204973A9" w:rsidR="005B6A56" w:rsidRDefault="00A75AB3" w:rsidP="008139F5">
      <w:pPr>
        <w:pStyle w:val="Heading4"/>
        <w:numPr>
          <w:ilvl w:val="0"/>
          <w:numId w:val="38"/>
        </w:numPr>
      </w:pPr>
      <w:r>
        <w:t xml:space="preserve">Parkour UK 1st4sport Level 3 Diploma in Coaching Parkour/Freerunning (QCF) – subject to the outcome of the </w:t>
      </w:r>
      <w:r w:rsidR="00FC2930">
        <w:t>review</w:t>
      </w:r>
      <w:r>
        <w:t xml:space="preserve"> of the National Occupational Standards (NOS) being undertaken by Sports Coach UK &amp; Skills Active. </w:t>
      </w:r>
    </w:p>
    <w:p w14:paraId="6A60F8A0" w14:textId="77777777" w:rsidR="00A75AB3" w:rsidRDefault="00A75AB3" w:rsidP="008139F5">
      <w:pPr>
        <w:pStyle w:val="Heading4"/>
        <w:numPr>
          <w:ilvl w:val="0"/>
          <w:numId w:val="38"/>
        </w:numPr>
      </w:pPr>
      <w:r>
        <w:t xml:space="preserve">Parkour UK 1st4sport Intermediate </w:t>
      </w:r>
      <w:r w:rsidR="00ED6E8A">
        <w:t>Award in Teaching Parkour/Freerunning (PE)</w:t>
      </w:r>
      <w:r w:rsidR="00ED0392">
        <w:t xml:space="preserve"> for the 2015/16 Academic Year</w:t>
      </w:r>
    </w:p>
    <w:p w14:paraId="252F0A3D" w14:textId="77777777" w:rsidR="00A75AB3" w:rsidRDefault="00A75AB3" w:rsidP="008139F5">
      <w:pPr>
        <w:pStyle w:val="Heading3"/>
        <w:tabs>
          <w:tab w:val="clear" w:pos="2160"/>
        </w:tabs>
        <w:ind w:left="1560" w:hanging="696"/>
      </w:pPr>
      <w:r>
        <w:lastRenderedPageBreak/>
        <w:t xml:space="preserve">The CEO outlined that a formal submission for </w:t>
      </w:r>
      <w:r w:rsidR="00787232">
        <w:t xml:space="preserve">UKCC </w:t>
      </w:r>
      <w:r w:rsidR="00C751B5">
        <w:t>endorsement from Sports Coach UK</w:t>
      </w:r>
      <w:r w:rsidR="00787232">
        <w:t xml:space="preserve"> for the Parkour UK </w:t>
      </w:r>
      <w:r>
        <w:t xml:space="preserve">1st4sport </w:t>
      </w:r>
      <w:r w:rsidR="00C038DD">
        <w:t>Level 1 Award &amp; Level 2 C</w:t>
      </w:r>
      <w:r w:rsidR="00787232">
        <w:t>ertificate in Coaching Parkour/Freerunning (QCF)</w:t>
      </w:r>
      <w:r>
        <w:t>, will be made in 2015 (subject to the extension of the qualification end date with 1st4sport Qualifications &amp; the NOS review being undertaken by Sports Coach UK and Skills Active)</w:t>
      </w:r>
      <w:r w:rsidR="00787232">
        <w:t>. Both qualifications</w:t>
      </w:r>
      <w:r w:rsidR="00ED0392">
        <w:t xml:space="preserve"> learner packs</w:t>
      </w:r>
      <w:r w:rsidR="00787232">
        <w:t xml:space="preserve"> </w:t>
      </w:r>
      <w:r>
        <w:t>have been</w:t>
      </w:r>
      <w:r w:rsidR="00787232">
        <w:t xml:space="preserve"> revised to ensure th</w:t>
      </w:r>
      <w:r w:rsidR="00C751B5">
        <w:t xml:space="preserve">ey meet the UKCC criteria. </w:t>
      </w:r>
    </w:p>
    <w:p w14:paraId="18A88028" w14:textId="77777777" w:rsidR="00787232" w:rsidRDefault="00787232" w:rsidP="008139F5">
      <w:pPr>
        <w:pStyle w:val="Heading3"/>
        <w:tabs>
          <w:tab w:val="clear" w:pos="2160"/>
        </w:tabs>
        <w:ind w:left="1560" w:hanging="696"/>
      </w:pPr>
      <w:r>
        <w:t xml:space="preserve">The CEO outlined the intention to have the Parkour UK </w:t>
      </w:r>
      <w:r w:rsidR="00A75AB3">
        <w:t xml:space="preserve">1st4sport </w:t>
      </w:r>
      <w:r>
        <w:t>Intr</w:t>
      </w:r>
      <w:r w:rsidR="00C038DD">
        <w:t>oductory CPD Award in Teaching P</w:t>
      </w:r>
      <w:r>
        <w:t xml:space="preserve">arkour/Freerunning (QTS) approved and endorsed by </w:t>
      </w:r>
      <w:proofErr w:type="spellStart"/>
      <w:r>
        <w:t>afPE</w:t>
      </w:r>
      <w:proofErr w:type="spellEnd"/>
      <w:r>
        <w:t xml:space="preserve"> via their Professional Development Board. It is intended an application will </w:t>
      </w:r>
      <w:r w:rsidR="00D978EA">
        <w:t>submitted during</w:t>
      </w:r>
      <w:r>
        <w:t xml:space="preserve"> the 2014/15 academic year. </w:t>
      </w:r>
    </w:p>
    <w:p w14:paraId="134948A3" w14:textId="77777777" w:rsidR="00787232" w:rsidRDefault="00787232" w:rsidP="00787232">
      <w:pPr>
        <w:pStyle w:val="Heading2"/>
      </w:pPr>
      <w:r>
        <w:t>Sports Councils Recognition</w:t>
      </w:r>
    </w:p>
    <w:p w14:paraId="7D746157" w14:textId="77777777" w:rsidR="00787232" w:rsidRDefault="00787232" w:rsidP="008D63B2">
      <w:pPr>
        <w:pStyle w:val="Heading3"/>
        <w:tabs>
          <w:tab w:val="clear" w:pos="2160"/>
        </w:tabs>
        <w:ind w:left="1560" w:hanging="696"/>
      </w:pPr>
      <w:r>
        <w:t xml:space="preserve">The CEO provided an update on the </w:t>
      </w:r>
      <w:r w:rsidR="00F97D6E">
        <w:t xml:space="preserve">progress with the </w:t>
      </w:r>
      <w:r>
        <w:t xml:space="preserve">application for recognition of the sport &amp; NGB with the UK Sports Councils (Sport England, Sport Wales, Sport NI, Sport Scotland &amp; UK Sport). </w:t>
      </w:r>
    </w:p>
    <w:p w14:paraId="74C7356C" w14:textId="77777777" w:rsidR="008D63B2" w:rsidRDefault="00787232" w:rsidP="008D63B2">
      <w:pPr>
        <w:pStyle w:val="Heading3"/>
        <w:tabs>
          <w:tab w:val="clear" w:pos="2160"/>
        </w:tabs>
        <w:ind w:left="1560" w:hanging="696"/>
      </w:pPr>
      <w:r>
        <w:t>The pre-application was submitted to Sport England (for and on behalf of all the UK Sports Councils) on the 1</w:t>
      </w:r>
      <w:r w:rsidRPr="008D63B2">
        <w:t>st</w:t>
      </w:r>
      <w:r>
        <w:t xml:space="preserve"> March 2013. </w:t>
      </w:r>
    </w:p>
    <w:p w14:paraId="195962F4" w14:textId="77777777" w:rsidR="00787232" w:rsidRDefault="00787232" w:rsidP="008D63B2">
      <w:pPr>
        <w:pStyle w:val="Heading3"/>
        <w:tabs>
          <w:tab w:val="clear" w:pos="2160"/>
        </w:tabs>
        <w:ind w:left="1560" w:hanging="696"/>
      </w:pPr>
      <w:r>
        <w:t xml:space="preserve">Following a review of the </w:t>
      </w:r>
      <w:r w:rsidR="00CB5818">
        <w:t>pre-</w:t>
      </w:r>
      <w:r>
        <w:t xml:space="preserve">application </w:t>
      </w:r>
      <w:r w:rsidR="00CB5818">
        <w:t>by th</w:t>
      </w:r>
      <w:r w:rsidR="008D63B2">
        <w:t xml:space="preserve">e UK Sports Councils, a meeting </w:t>
      </w:r>
      <w:r w:rsidR="00CB5818">
        <w:t>was held with Sport England to discuss the review &amp; outcome of the pre-application on the 12</w:t>
      </w:r>
      <w:r w:rsidR="00CB5818" w:rsidRPr="008D63B2">
        <w:t>th</w:t>
      </w:r>
      <w:r w:rsidR="00CB5818">
        <w:t xml:space="preserve"> July.</w:t>
      </w:r>
    </w:p>
    <w:p w14:paraId="1535E1B7" w14:textId="77777777" w:rsidR="00CB5818" w:rsidRDefault="00CB5818" w:rsidP="008D63B2">
      <w:pPr>
        <w:pStyle w:val="Heading3"/>
        <w:tabs>
          <w:tab w:val="clear" w:pos="2160"/>
        </w:tabs>
        <w:ind w:left="1560" w:hanging="696"/>
      </w:pPr>
      <w:r>
        <w:t>It was detailed at the meeting that the pre-application was unsuccessful, based on some technical points, mainly to do with the company’s current memorandum &amp; a</w:t>
      </w:r>
      <w:r w:rsidR="00C97BF5">
        <w:t>rticles of association</w:t>
      </w:r>
      <w:r>
        <w:t>.</w:t>
      </w:r>
      <w:r w:rsidR="008D63B2">
        <w:t xml:space="preserve"> A number of changes to our memorandum &amp; articles of association were implemented under special resolution at the 2013 AGM. </w:t>
      </w:r>
    </w:p>
    <w:p w14:paraId="4F20F05D" w14:textId="77777777" w:rsidR="00CB5818" w:rsidRDefault="00C97BF5" w:rsidP="008D63B2">
      <w:pPr>
        <w:pStyle w:val="Heading3"/>
        <w:tabs>
          <w:tab w:val="clear" w:pos="2160"/>
        </w:tabs>
        <w:ind w:left="1582" w:hanging="862"/>
      </w:pPr>
      <w:r>
        <w:t>The pre-application was</w:t>
      </w:r>
      <w:r w:rsidR="00CB5818">
        <w:t xml:space="preserve"> re-submit</w:t>
      </w:r>
      <w:r>
        <w:t>ted</w:t>
      </w:r>
      <w:r w:rsidR="00CB5818">
        <w:t xml:space="preserve"> </w:t>
      </w:r>
      <w:r>
        <w:t>on the 4</w:t>
      </w:r>
      <w:r w:rsidRPr="008D63B2">
        <w:t>th</w:t>
      </w:r>
      <w:r>
        <w:t xml:space="preserve"> </w:t>
      </w:r>
      <w:r w:rsidR="008D63B2">
        <w:t xml:space="preserve">Nov 2013. The </w:t>
      </w:r>
      <w:r w:rsidR="00CB5818">
        <w:t xml:space="preserve">decision on the pre-application by the UK Sports Councils </w:t>
      </w:r>
      <w:r w:rsidR="008D63B2">
        <w:t>was published on 26</w:t>
      </w:r>
      <w:r w:rsidR="008D63B2" w:rsidRPr="008D63B2">
        <w:t>th</w:t>
      </w:r>
      <w:r w:rsidR="008D63B2">
        <w:t xml:space="preserve"> March 2014. </w:t>
      </w:r>
    </w:p>
    <w:p w14:paraId="3DB1F32E" w14:textId="1E9FC650" w:rsidR="008D63B2" w:rsidRPr="008D63B2" w:rsidRDefault="008D63B2" w:rsidP="008D63B2">
      <w:pPr>
        <w:pStyle w:val="Heading3"/>
        <w:tabs>
          <w:tab w:val="clear" w:pos="2160"/>
        </w:tabs>
        <w:ind w:left="1582" w:hanging="862"/>
      </w:pPr>
      <w:r w:rsidRPr="008D63B2">
        <w:t xml:space="preserve">While </w:t>
      </w:r>
      <w:r>
        <w:t>the</w:t>
      </w:r>
      <w:r w:rsidRPr="008D63B2">
        <w:t xml:space="preserve"> pre-application </w:t>
      </w:r>
      <w:r>
        <w:t>was</w:t>
      </w:r>
      <w:r w:rsidRPr="008D63B2">
        <w:t xml:space="preserve"> successful this d</w:t>
      </w:r>
      <w:r>
        <w:t>oes not yet gr</w:t>
      </w:r>
      <w:r w:rsidR="00BA02C1">
        <w:t>ant recognition.</w:t>
      </w:r>
      <w:r>
        <w:t xml:space="preserve"> H</w:t>
      </w:r>
      <w:r w:rsidRPr="008D63B2">
        <w:t>owever the approval of the pre-application now means that we are being invited to submit a full-application for recognition (which is essentially the final phase to the application process for recognition).</w:t>
      </w:r>
    </w:p>
    <w:p w14:paraId="6ECB0BEB" w14:textId="77777777" w:rsidR="00A76711" w:rsidRDefault="008D63B2" w:rsidP="008D63B2">
      <w:pPr>
        <w:pStyle w:val="Heading3"/>
        <w:tabs>
          <w:tab w:val="clear" w:pos="2160"/>
        </w:tabs>
        <w:ind w:left="1582" w:hanging="862"/>
      </w:pPr>
      <w:r w:rsidRPr="008D63B2">
        <w:t xml:space="preserve">Parkour UK </w:t>
      </w:r>
      <w:r>
        <w:t>was</w:t>
      </w:r>
      <w:r w:rsidRPr="008D63B2">
        <w:t xml:space="preserve"> be invited to a meeting with the UK Recognition Panel </w:t>
      </w:r>
      <w:r>
        <w:t>(made up of representatives from (Sport England, Sport Wales, Sport NI, Sport Scotland &amp; UK Sport) o</w:t>
      </w:r>
      <w:r w:rsidRPr="008D63B2">
        <w:t xml:space="preserve">n </w:t>
      </w:r>
      <w:r>
        <w:t>20</w:t>
      </w:r>
      <w:r w:rsidRPr="008D63B2">
        <w:rPr>
          <w:vertAlign w:val="superscript"/>
        </w:rPr>
        <w:t>th</w:t>
      </w:r>
      <w:r>
        <w:t xml:space="preserve"> </w:t>
      </w:r>
      <w:r w:rsidRPr="008D63B2">
        <w:t>May</w:t>
      </w:r>
      <w:r>
        <w:t xml:space="preserve"> 2014</w:t>
      </w:r>
      <w:r w:rsidRPr="008D63B2">
        <w:t xml:space="preserve"> to discuss the full-application submission process in further detail, the time-scales for the submission and time-scales for when we are likely to receive the decision on recognition. </w:t>
      </w:r>
    </w:p>
    <w:p w14:paraId="7E9518E6" w14:textId="77777777" w:rsidR="00A76711" w:rsidRDefault="00A76711" w:rsidP="008D63B2">
      <w:pPr>
        <w:pStyle w:val="Heading3"/>
        <w:tabs>
          <w:tab w:val="clear" w:pos="2160"/>
        </w:tabs>
        <w:ind w:left="1582" w:hanging="862"/>
      </w:pPr>
      <w:r>
        <w:t>At</w:t>
      </w:r>
      <w:r w:rsidR="008D63B2" w:rsidRPr="008D63B2">
        <w:t xml:space="preserve"> the meeting in May, </w:t>
      </w:r>
      <w:r>
        <w:t xml:space="preserve">the UK Recognition Panel highlighted a number of further points of clarification as well as a request to make some additional </w:t>
      </w:r>
      <w:r>
        <w:lastRenderedPageBreak/>
        <w:t xml:space="preserve">changes to our memorandum &amp; articles of association. </w:t>
      </w:r>
      <w:r w:rsidR="00C54E19">
        <w:t>Some of which we are hoping to address under the proposed special resolution later in the meeting.</w:t>
      </w:r>
    </w:p>
    <w:p w14:paraId="38E92A5D" w14:textId="77777777" w:rsidR="008D63B2" w:rsidRPr="008D63B2" w:rsidRDefault="00C54E19" w:rsidP="008D63B2">
      <w:pPr>
        <w:pStyle w:val="Heading3"/>
        <w:tabs>
          <w:tab w:val="clear" w:pos="2160"/>
        </w:tabs>
        <w:ind w:left="1582" w:hanging="862"/>
      </w:pPr>
      <w:r>
        <w:t xml:space="preserve">It is the intention (subject to approval of the special resolution) that </w:t>
      </w:r>
      <w:r w:rsidR="008D63B2" w:rsidRPr="008D63B2">
        <w:t xml:space="preserve">Parkour UK will then </w:t>
      </w:r>
      <w:proofErr w:type="gramStart"/>
      <w:r w:rsidR="008D63B2" w:rsidRPr="008D63B2">
        <w:t>proceed</w:t>
      </w:r>
      <w:proofErr w:type="gramEnd"/>
      <w:r w:rsidR="008D63B2" w:rsidRPr="008D63B2">
        <w:t xml:space="preserve"> with submitting the full-application for recognition, which is likely to be this </w:t>
      </w:r>
      <w:r>
        <w:t>Winter.</w:t>
      </w:r>
    </w:p>
    <w:p w14:paraId="640B0088" w14:textId="77777777" w:rsidR="008D63B2" w:rsidRDefault="008D63B2" w:rsidP="008D63B2">
      <w:pPr>
        <w:pStyle w:val="Heading3"/>
        <w:tabs>
          <w:tab w:val="clear" w:pos="2160"/>
        </w:tabs>
        <w:ind w:left="1560" w:hanging="696"/>
      </w:pPr>
      <w:r w:rsidRPr="008D63B2">
        <w:t>This is a very significant and positive milestone in the on-going development and recognition of Parkour/Freerunning in the UK, but also worldwide.</w:t>
      </w:r>
    </w:p>
    <w:p w14:paraId="15205DF1" w14:textId="77777777" w:rsidR="00CB5818" w:rsidRDefault="00CB5818" w:rsidP="008D63B2">
      <w:pPr>
        <w:pStyle w:val="Heading3"/>
        <w:tabs>
          <w:tab w:val="clear" w:pos="2160"/>
        </w:tabs>
        <w:ind w:left="1560" w:hanging="696"/>
      </w:pPr>
      <w:r>
        <w:t xml:space="preserve">The CEO outlined the significant support we have received throughout </w:t>
      </w:r>
      <w:r w:rsidR="00C038DD">
        <w:t>from</w:t>
      </w:r>
      <w:r>
        <w:t xml:space="preserve"> </w:t>
      </w:r>
      <w:proofErr w:type="spellStart"/>
      <w:r>
        <w:t>Olswang</w:t>
      </w:r>
      <w:proofErr w:type="spellEnd"/>
      <w:r>
        <w:t xml:space="preserve">, our legal partners, the Sport + Recreation Alliance, our representative body &amp; Sport England. </w:t>
      </w:r>
      <w:r w:rsidR="00D1490B">
        <w:t xml:space="preserve">He expressed thanks on behalf of the company &amp; it’s members for this support. </w:t>
      </w:r>
    </w:p>
    <w:p w14:paraId="15C095AF" w14:textId="77777777" w:rsidR="00D1490B" w:rsidRDefault="00C751B5" w:rsidP="008D63B2">
      <w:pPr>
        <w:pStyle w:val="Heading3"/>
        <w:tabs>
          <w:tab w:val="clear" w:pos="2160"/>
        </w:tabs>
        <w:ind w:left="1560" w:hanging="696"/>
      </w:pPr>
      <w:r>
        <w:t>The chair</w:t>
      </w:r>
      <w:r w:rsidR="00D1490B">
        <w:t xml:space="preserve"> outlined the Sport Councils current priorities and the opportunities for Parkour/Freerunning &amp; Parkour UK. Particularly the significant contribution our sport can make to these priorities, now &amp; </w:t>
      </w:r>
      <w:r w:rsidR="00C54E19">
        <w:t xml:space="preserve">remaining years of the Whole Sport Plan funding cycle up to 2017. </w:t>
      </w:r>
      <w:r w:rsidR="00D1490B">
        <w:t xml:space="preserve"> </w:t>
      </w:r>
    </w:p>
    <w:p w14:paraId="183B17B8" w14:textId="77777777" w:rsidR="00D1490B" w:rsidRDefault="00D1490B" w:rsidP="00D1490B">
      <w:pPr>
        <w:pStyle w:val="Heading2"/>
      </w:pPr>
      <w:r>
        <w:t>Other activities</w:t>
      </w:r>
    </w:p>
    <w:p w14:paraId="2E09A9B6" w14:textId="77777777" w:rsidR="00D1490B" w:rsidRDefault="00D1490B" w:rsidP="00C54E19">
      <w:pPr>
        <w:pStyle w:val="Heading3"/>
        <w:tabs>
          <w:tab w:val="clear" w:pos="2160"/>
        </w:tabs>
        <w:ind w:left="1560" w:hanging="696"/>
      </w:pPr>
      <w:r>
        <w:t xml:space="preserve">The CEO outlined the on-going and continuing </w:t>
      </w:r>
      <w:r w:rsidR="00C54E19">
        <w:t xml:space="preserve">relationship and </w:t>
      </w:r>
      <w:r>
        <w:t>work that is being developed and delivered in partnership with the Youth Sport Trust via the Matalan Sporting Promise programme. The CEO wish</w:t>
      </w:r>
      <w:r w:rsidR="00C038DD">
        <w:t>ed</w:t>
      </w:r>
      <w:r>
        <w:t xml:space="preserve"> to express thanks to the Youth Sport Trust for their continued support for Parkour/Freerunning &amp; Parkour UK. This has enabled the </w:t>
      </w:r>
      <w:r w:rsidR="00C54E19">
        <w:t>Parkour UK</w:t>
      </w:r>
      <w:r>
        <w:t xml:space="preserve"> to better develop Parkour/Freerunning in schools and has been instrumental in developing, establishing and delivering the PK Peers Award (Parkour UK Spor</w:t>
      </w:r>
      <w:r w:rsidR="00C038DD">
        <w:t>ts Leaders UK Award in leading P</w:t>
      </w:r>
      <w:r>
        <w:t>arkour/Freerunning)</w:t>
      </w:r>
      <w:r w:rsidR="00C54E19">
        <w:t xml:space="preserve">. The </w:t>
      </w:r>
      <w:r w:rsidR="00F8582C">
        <w:t>following</w:t>
      </w:r>
      <w:r w:rsidR="00C54E19">
        <w:t xml:space="preserve"> delivery has been agreed for 2014/15:</w:t>
      </w:r>
    </w:p>
    <w:p w14:paraId="43C089FA" w14:textId="77777777" w:rsidR="00C54E19" w:rsidRDefault="00F8582C" w:rsidP="008139F5">
      <w:pPr>
        <w:pStyle w:val="Heading3"/>
        <w:numPr>
          <w:ilvl w:val="0"/>
          <w:numId w:val="0"/>
        </w:numPr>
        <w:ind w:left="1560" w:hanging="1296"/>
      </w:pPr>
      <w:r>
        <w:tab/>
      </w:r>
      <w:r w:rsidR="00C54E19" w:rsidRPr="00C54E19">
        <w:t xml:space="preserve">Working with The </w:t>
      </w:r>
      <w:proofErr w:type="spellStart"/>
      <w:r w:rsidR="00C54E19" w:rsidRPr="00C54E19">
        <w:t>Deanes</w:t>
      </w:r>
      <w:proofErr w:type="spellEnd"/>
      <w:r w:rsidR="00C54E19" w:rsidRPr="00C54E19">
        <w:t xml:space="preserve"> School, Colchester;</w:t>
      </w:r>
      <w:r>
        <w:t xml:space="preserve"> Corpus Christi, Leeds; Bristol </w:t>
      </w:r>
      <w:r w:rsidR="00C54E19" w:rsidRPr="00C54E19">
        <w:t xml:space="preserve">Gateway, Bristol; Coopers </w:t>
      </w:r>
      <w:proofErr w:type="spellStart"/>
      <w:r w:rsidR="00C54E19">
        <w:t>Coborn</w:t>
      </w:r>
      <w:proofErr w:type="spellEnd"/>
      <w:r w:rsidR="00C54E19">
        <w:t xml:space="preserve">, </w:t>
      </w:r>
      <w:proofErr w:type="spellStart"/>
      <w:r w:rsidR="00C54E19">
        <w:t>Grt</w:t>
      </w:r>
      <w:proofErr w:type="spellEnd"/>
      <w:r w:rsidR="00C54E19">
        <w:t>. London.</w:t>
      </w:r>
      <w:r w:rsidR="008139F5" w:rsidRPr="00C54E19">
        <w:t xml:space="preserve"> </w:t>
      </w:r>
      <w:r w:rsidR="00C54E19" w:rsidRPr="00C54E19">
        <w:t>Offering 3 ‘days’ engagement to each school plus one day at a national event</w:t>
      </w:r>
      <w:r>
        <w:t xml:space="preserve">. </w:t>
      </w:r>
      <w:r w:rsidR="00C54E19" w:rsidRPr="00C54E19">
        <w:t xml:space="preserve">For each school </w:t>
      </w:r>
      <w:r w:rsidR="00C54E19">
        <w:t>the 3 ‘days’ are split as:</w:t>
      </w:r>
    </w:p>
    <w:p w14:paraId="4C7A1403" w14:textId="77777777" w:rsidR="00F8582C" w:rsidRDefault="00C54E19" w:rsidP="008139F5">
      <w:pPr>
        <w:pStyle w:val="Heading3"/>
        <w:numPr>
          <w:ilvl w:val="3"/>
          <w:numId w:val="8"/>
        </w:numPr>
      </w:pPr>
      <w:r w:rsidRPr="00C54E19">
        <w:t xml:space="preserve">1 day – </w:t>
      </w:r>
      <w:r w:rsidR="00F8582C">
        <w:t>Parkour UK Sports Leaders UK</w:t>
      </w:r>
      <w:r w:rsidRPr="00C54E19">
        <w:t xml:space="preserve"> Aw</w:t>
      </w:r>
      <w:r>
        <w:t xml:space="preserve">ard </w:t>
      </w:r>
      <w:r w:rsidR="00F8582C">
        <w:t>in Leading Parkour/Freerunning (PK Peers) for those 13yrs+</w:t>
      </w:r>
    </w:p>
    <w:p w14:paraId="025E88EA" w14:textId="77777777" w:rsidR="00C54E19" w:rsidRPr="00C54E19" w:rsidRDefault="00F8582C" w:rsidP="008139F5">
      <w:pPr>
        <w:pStyle w:val="Heading3"/>
        <w:numPr>
          <w:ilvl w:val="3"/>
          <w:numId w:val="8"/>
        </w:numPr>
      </w:pPr>
      <w:r w:rsidRPr="00C54E19">
        <w:t xml:space="preserve"> </w:t>
      </w:r>
      <w:r w:rsidR="00C54E19" w:rsidRPr="00C54E19">
        <w:t xml:space="preserve">1 day – </w:t>
      </w:r>
      <w:r>
        <w:t>Parkour UK 1st4sport Introductory CPD Award in Teaching Parkour/Freerunning</w:t>
      </w:r>
    </w:p>
    <w:p w14:paraId="7FB739F8" w14:textId="6AA225AC" w:rsidR="00C54E19" w:rsidRPr="00C54E19" w:rsidRDefault="00C54E19" w:rsidP="008139F5">
      <w:pPr>
        <w:pStyle w:val="Heading3"/>
        <w:numPr>
          <w:ilvl w:val="3"/>
          <w:numId w:val="8"/>
        </w:numPr>
      </w:pPr>
      <w:proofErr w:type="gramStart"/>
      <w:r>
        <w:t xml:space="preserve">½ </w:t>
      </w:r>
      <w:r w:rsidRPr="00C54E19">
        <w:t> day</w:t>
      </w:r>
      <w:proofErr w:type="gramEnd"/>
      <w:r w:rsidRPr="00C54E19">
        <w:t xml:space="preserve"> – </w:t>
      </w:r>
      <w:r w:rsidR="00F8582C" w:rsidRPr="00C54E19">
        <w:t>1.5</w:t>
      </w:r>
      <w:r w:rsidR="00F8582C">
        <w:t>hr</w:t>
      </w:r>
      <w:r w:rsidR="00F8582C" w:rsidRPr="00C54E19">
        <w:t xml:space="preserve"> </w:t>
      </w:r>
      <w:proofErr w:type="spellStart"/>
      <w:r w:rsidRPr="00C54E19">
        <w:t>Masterclass</w:t>
      </w:r>
      <w:proofErr w:type="spellEnd"/>
      <w:r w:rsidRPr="00C54E19">
        <w:t xml:space="preserve"> </w:t>
      </w:r>
      <w:r w:rsidR="00F8582C">
        <w:t xml:space="preserve">&amp; 30-45min Q&amp;A/meet and greet </w:t>
      </w:r>
      <w:r w:rsidRPr="00C54E19">
        <w:t xml:space="preserve">with </w:t>
      </w:r>
      <w:proofErr w:type="spellStart"/>
      <w:r w:rsidRPr="00C54E19">
        <w:t>Seb</w:t>
      </w:r>
      <w:proofErr w:type="spellEnd"/>
      <w:r w:rsidRPr="00C54E19">
        <w:t xml:space="preserve"> </w:t>
      </w:r>
      <w:proofErr w:type="spellStart"/>
      <w:r w:rsidRPr="00C54E19">
        <w:t>Foucan</w:t>
      </w:r>
      <w:proofErr w:type="spellEnd"/>
      <w:r w:rsidR="00F8582C">
        <w:t xml:space="preserve"> (Parkour UK </w:t>
      </w:r>
      <w:r w:rsidR="00BA02C1">
        <w:t>Ambassador)</w:t>
      </w:r>
    </w:p>
    <w:p w14:paraId="3337CB72" w14:textId="77777777" w:rsidR="00C54E19" w:rsidRDefault="00F8582C" w:rsidP="00F8582C">
      <w:pPr>
        <w:pStyle w:val="Heading3"/>
        <w:numPr>
          <w:ilvl w:val="0"/>
          <w:numId w:val="0"/>
        </w:numPr>
        <w:ind w:left="1560"/>
      </w:pPr>
      <w:r>
        <w:t>Additionally as part of the Matalan Sporting Promise programme, Matalan via their new sports stores – Sporting Pro will be offer</w:t>
      </w:r>
      <w:r w:rsidR="008139F5">
        <w:t>ing</w:t>
      </w:r>
      <w:r>
        <w:t xml:space="preserve"> exclusive offers and </w:t>
      </w:r>
      <w:r>
        <w:lastRenderedPageBreak/>
        <w:t xml:space="preserve">discounts for Parkour UK members. We will share these offers directly with Members and the community via email and our social media channels. </w:t>
      </w:r>
    </w:p>
    <w:p w14:paraId="7E8491A1" w14:textId="77777777" w:rsidR="00FC7F39" w:rsidRDefault="00FC7F39" w:rsidP="00C54E19">
      <w:pPr>
        <w:pStyle w:val="Heading3"/>
        <w:tabs>
          <w:tab w:val="clear" w:pos="2160"/>
        </w:tabs>
        <w:ind w:left="1560" w:hanging="696"/>
      </w:pPr>
      <w:r>
        <w:t>The CEO outlined the very successful work being carried out via County Sports Partnership</w:t>
      </w:r>
      <w:r w:rsidR="00C038DD">
        <w:t>s</w:t>
      </w:r>
      <w:r>
        <w:t xml:space="preserve"> </w:t>
      </w:r>
      <w:r w:rsidR="00C038DD">
        <w:t>through Sportivate, which is f</w:t>
      </w:r>
      <w:r>
        <w:t>und</w:t>
      </w:r>
      <w:r w:rsidR="00C038DD">
        <w:t>ed by Sport England</w:t>
      </w:r>
      <w:r>
        <w:t>. Parkour/Freerunning is one of the biggest sports on the Sportivate Programme</w:t>
      </w:r>
      <w:r w:rsidR="008139F5">
        <w:t>. The CEO highlighted</w:t>
      </w:r>
      <w:r w:rsidR="007F3AB5">
        <w:t xml:space="preserve"> the work of our members </w:t>
      </w:r>
      <w:proofErr w:type="spellStart"/>
      <w:r w:rsidR="007F3AB5">
        <w:t>Apeuro</w:t>
      </w:r>
      <w:proofErr w:type="spellEnd"/>
      <w:r w:rsidR="007F3AB5">
        <w:t xml:space="preserve"> </w:t>
      </w:r>
      <w:proofErr w:type="spellStart"/>
      <w:r w:rsidR="007F3AB5">
        <w:t>Freerun</w:t>
      </w:r>
      <w:proofErr w:type="spellEnd"/>
      <w:r w:rsidR="007F3AB5">
        <w:t xml:space="preserve"> Durham, who had worked with the CSP &amp; Durham County Council to deliver a highly successful project. </w:t>
      </w:r>
    </w:p>
    <w:p w14:paraId="3ED3B6B0" w14:textId="77777777" w:rsidR="00D1490B" w:rsidRDefault="00D1490B" w:rsidP="007F3AB5">
      <w:pPr>
        <w:pStyle w:val="Heading3"/>
        <w:tabs>
          <w:tab w:val="clear" w:pos="1584"/>
          <w:tab w:val="clear" w:pos="2160"/>
        </w:tabs>
        <w:ind w:left="1560" w:hanging="709"/>
      </w:pPr>
      <w:r w:rsidRPr="00D1490B">
        <w:t xml:space="preserve">The CEO outlined the </w:t>
      </w:r>
      <w:r w:rsidR="007F3AB5">
        <w:t xml:space="preserve">continued and on-going </w:t>
      </w:r>
      <w:r w:rsidRPr="00D1490B">
        <w:t xml:space="preserve">work on the </w:t>
      </w:r>
      <w:hyperlink r:id="rId8" w:history="1">
        <w:r w:rsidRPr="007F3AB5">
          <w:t>British Standard for Parkour Equipment (BS10075:2013)</w:t>
        </w:r>
      </w:hyperlink>
      <w:r w:rsidRPr="00D1490B">
        <w:t xml:space="preserve"> which was published in Feb 2013. </w:t>
      </w:r>
      <w:bookmarkStart w:id="5" w:name="_Ref216498665"/>
      <w:r w:rsidR="00F44E59" w:rsidRPr="00D1490B">
        <w:fldChar w:fldCharType="begin"/>
      </w:r>
      <w:r w:rsidRPr="00D1490B">
        <w:instrText xml:space="preserve"> HYPERLINK "https://www.facebook.com/ParkourUK?group_id=0" </w:instrText>
      </w:r>
      <w:r w:rsidR="00F44E59" w:rsidRPr="00D1490B">
        <w:fldChar w:fldCharType="separate"/>
      </w:r>
      <w:r w:rsidRPr="00D1490B">
        <w:t>Parkour UK</w:t>
      </w:r>
      <w:r w:rsidR="00F44E59" w:rsidRPr="00D1490B">
        <w:fldChar w:fldCharType="end"/>
      </w:r>
      <w:r w:rsidRPr="00D1490B">
        <w:t> has led the development of the standard along with various partners &amp; experts from va</w:t>
      </w:r>
      <w:r w:rsidR="00C038DD">
        <w:t>rious fields for over the past 3</w:t>
      </w:r>
      <w:r w:rsidRPr="00D1490B">
        <w:t xml:space="preserve"> years. This is a significant achievement for Parkour</w:t>
      </w:r>
      <w:r>
        <w:t>/Freerunning</w:t>
      </w:r>
      <w:r w:rsidRPr="00D1490B">
        <w:t xml:space="preserve"> in the UK, which has been aiding the marked increase in new Parkour training facilities being developed, even prior to publication.</w:t>
      </w:r>
      <w:r>
        <w:t xml:space="preserve"> </w:t>
      </w:r>
      <w:r w:rsidRPr="00D1490B">
        <w:t xml:space="preserve">Following publication it </w:t>
      </w:r>
      <w:r>
        <w:t>has had</w:t>
      </w:r>
      <w:r w:rsidRPr="00D1490B">
        <w:t xml:space="preserve"> a direct and beneficial impact enabling local authorities, schools, colleges, universities, sports centres, land owners, manufacturers and installers to build Parkour</w:t>
      </w:r>
      <w:r>
        <w:t>/Freerunning</w:t>
      </w:r>
      <w:r w:rsidRPr="00D1490B">
        <w:t xml:space="preserve"> facilities and equipment that are fit-for-purpose, safe and to the recognised standard.</w:t>
      </w:r>
    </w:p>
    <w:p w14:paraId="5B1458AD" w14:textId="77777777" w:rsidR="007F3AB5" w:rsidRDefault="00635F9F" w:rsidP="007F3AB5">
      <w:pPr>
        <w:pStyle w:val="Heading3"/>
        <w:tabs>
          <w:tab w:val="clear" w:pos="1584"/>
          <w:tab w:val="clear" w:pos="2160"/>
        </w:tabs>
        <w:ind w:left="1560" w:hanging="709"/>
      </w:pPr>
      <w:r>
        <w:t xml:space="preserve">The CEO outlined that following the publication of the British Standard for Parkour Equipment, this has led to the development of a European Standard for Parkour Equipment. BS10075:2013 is being utilised as the base document / framework for the development of the European Standard. The CEO is an active member of the European committee. </w:t>
      </w:r>
    </w:p>
    <w:p w14:paraId="369ABD6A" w14:textId="77777777" w:rsidR="007F3AB5" w:rsidRDefault="007F3AB5" w:rsidP="007F3AB5">
      <w:pPr>
        <w:pStyle w:val="Heading3"/>
        <w:tabs>
          <w:tab w:val="clear" w:pos="1584"/>
          <w:tab w:val="clear" w:pos="2160"/>
        </w:tabs>
        <w:ind w:left="1560" w:hanging="709"/>
      </w:pPr>
      <w:r>
        <w:t>F</w:t>
      </w:r>
      <w:r w:rsidRPr="007F3AB5">
        <w:t>ollowing feedback from coaches and members. The CEO</w:t>
      </w:r>
      <w:r>
        <w:t xml:space="preserve"> detailed the developing work on</w:t>
      </w:r>
      <w:r w:rsidRPr="007F3AB5">
        <w:t xml:space="preserve"> introducing a 'Parkour Professionals Register' </w:t>
      </w:r>
      <w:r>
        <w:t xml:space="preserve">(working title) </w:t>
      </w:r>
      <w:r w:rsidRPr="007F3AB5">
        <w:t>in partnership with Skills Active. They already operate several professionals’ registers, including the </w:t>
      </w:r>
      <w:hyperlink r:id="rId9" w:tgtFrame="_blank" w:history="1">
        <w:r w:rsidRPr="007F3AB5">
          <w:t>Register of Exercise Professionals (REPs</w:t>
        </w:r>
      </w:hyperlink>
      <w:r w:rsidRPr="007F3AB5">
        <w:t>).</w:t>
      </w:r>
      <w:r>
        <w:t xml:space="preserve"> </w:t>
      </w:r>
      <w:r w:rsidRPr="007F3AB5">
        <w:t>The new Parkour Professionals Register will provide membership &amp; benefits</w:t>
      </w:r>
      <w:r>
        <w:t xml:space="preserve"> (</w:t>
      </w:r>
      <w:proofErr w:type="spellStart"/>
      <w:r>
        <w:t>inc.</w:t>
      </w:r>
      <w:proofErr w:type="spellEnd"/>
      <w:r>
        <w:t xml:space="preserve"> Insurance) </w:t>
      </w:r>
      <w:r w:rsidRPr="007F3AB5">
        <w:t xml:space="preserve">for Practitioners, Performers, Leaders, Coaches, </w:t>
      </w:r>
      <w:proofErr w:type="gramStart"/>
      <w:r w:rsidRPr="007F3AB5">
        <w:t>Teachers</w:t>
      </w:r>
      <w:proofErr w:type="gramEnd"/>
      <w:r w:rsidRPr="007F3AB5">
        <w:t xml:space="preserve"> &amp; Instructors. </w:t>
      </w:r>
      <w:r>
        <w:t xml:space="preserve">This work is on-going and it is hoped that existing coaches, as well as some performers will be migrated into the new register for </w:t>
      </w:r>
      <w:r w:rsidRPr="007F3AB5">
        <w:t>1st January 2015. </w:t>
      </w:r>
      <w:r>
        <w:t xml:space="preserve">A public launch and the opening of the register will follow for practitioners, leaders &amp; instructors. </w:t>
      </w:r>
    </w:p>
    <w:p w14:paraId="696159CE" w14:textId="0DCCEF30" w:rsidR="00C21D08" w:rsidRDefault="00D1490B" w:rsidP="00C21D08">
      <w:pPr>
        <w:pStyle w:val="Heading3"/>
        <w:tabs>
          <w:tab w:val="clear" w:pos="1584"/>
          <w:tab w:val="clear" w:pos="2160"/>
        </w:tabs>
        <w:ind w:left="1560" w:hanging="709"/>
      </w:pPr>
      <w:r>
        <w:t xml:space="preserve">The CEO outlined the emerging development of working with </w:t>
      </w:r>
      <w:hyperlink r:id="rId10" w:history="1">
        <w:r w:rsidR="007F3AB5">
          <w:t>Participant UK</w:t>
        </w:r>
      </w:hyperlink>
      <w:r>
        <w:t xml:space="preserve">, which will provide Parkour UK &amp; its members with </w:t>
      </w:r>
      <w:r w:rsidR="00BA02C1">
        <w:t>an</w:t>
      </w:r>
      <w:r>
        <w:t xml:space="preserve"> on-line system to manage memberships, subscriptions, events, classes and ticketing. This system will be rol</w:t>
      </w:r>
      <w:r w:rsidR="00C21D08">
        <w:t>led out to members with the 2015</w:t>
      </w:r>
      <w:r>
        <w:t xml:space="preserve"> affiliation package.</w:t>
      </w:r>
    </w:p>
    <w:p w14:paraId="56BF2CEB" w14:textId="77777777" w:rsidR="00C21D08" w:rsidRDefault="00C21D08" w:rsidP="00C21D08">
      <w:pPr>
        <w:pStyle w:val="Heading3"/>
        <w:tabs>
          <w:tab w:val="clear" w:pos="1584"/>
          <w:tab w:val="clear" w:pos="2160"/>
        </w:tabs>
        <w:ind w:left="1560" w:hanging="709"/>
      </w:pPr>
      <w:r>
        <w:t xml:space="preserve">The CEO outlined the emerging development of working with </w:t>
      </w:r>
      <w:hyperlink r:id="rId11" w:history="1">
        <w:proofErr w:type="spellStart"/>
        <w:r w:rsidRPr="00C21D08">
          <w:rPr>
            <w:rStyle w:val="Hyperlink"/>
          </w:rPr>
          <w:t>RunAClub</w:t>
        </w:r>
        <w:proofErr w:type="spellEnd"/>
      </w:hyperlink>
      <w:r>
        <w:t xml:space="preserve">, which will provide Parkour UK members with </w:t>
      </w:r>
      <w:r w:rsidRPr="00C21D08">
        <w:t>a cloud-based, easy to use, administration system for people who run community clubs</w:t>
      </w:r>
      <w:r>
        <w:t>/organisations</w:t>
      </w:r>
      <w:r w:rsidRPr="00C21D08">
        <w:t>. </w:t>
      </w:r>
      <w:r>
        <w:br/>
      </w:r>
      <w:r w:rsidRPr="00C21D08">
        <w:t xml:space="preserve">It has all the essential support </w:t>
      </w:r>
      <w:r>
        <w:t>members</w:t>
      </w:r>
      <w:r w:rsidRPr="00C21D08">
        <w:t xml:space="preserve"> need to set up and manage </w:t>
      </w:r>
      <w:r>
        <w:t>their</w:t>
      </w:r>
      <w:r w:rsidRPr="00C21D08">
        <w:t xml:space="preserve"> own community club</w:t>
      </w:r>
      <w:r>
        <w:t>/organisation</w:t>
      </w:r>
      <w:r w:rsidRPr="00C21D08">
        <w:t xml:space="preserve"> or network of clubs</w:t>
      </w:r>
      <w:r>
        <w:t>.</w:t>
      </w:r>
    </w:p>
    <w:p w14:paraId="7F2B2196" w14:textId="77777777" w:rsidR="00C21D08" w:rsidRDefault="00C21D08" w:rsidP="0051787B">
      <w:pPr>
        <w:pStyle w:val="Heading3"/>
        <w:tabs>
          <w:tab w:val="clear" w:pos="1584"/>
          <w:tab w:val="clear" w:pos="2160"/>
        </w:tabs>
        <w:ind w:left="1560" w:hanging="709"/>
      </w:pPr>
      <w:r>
        <w:lastRenderedPageBreak/>
        <w:t xml:space="preserve">The CEO outlined the encroachment beyond proper limits by British Gymnastics via </w:t>
      </w:r>
      <w:proofErr w:type="spellStart"/>
      <w:r>
        <w:t>FreeG</w:t>
      </w:r>
      <w:proofErr w:type="spellEnd"/>
      <w:r>
        <w:t xml:space="preserve"> / Freestyle Gymnastics into Parkour/Freerunning, a separate sport / activity. </w:t>
      </w:r>
    </w:p>
    <w:p w14:paraId="34B47F1D" w14:textId="77777777" w:rsidR="00C21D08" w:rsidRDefault="00C21D08" w:rsidP="0051787B">
      <w:pPr>
        <w:pStyle w:val="Heading3"/>
        <w:tabs>
          <w:tab w:val="clear" w:pos="1584"/>
          <w:tab w:val="clear" w:pos="2160"/>
        </w:tabs>
        <w:ind w:left="1560" w:hanging="709"/>
      </w:pPr>
      <w:r>
        <w:t>The CEO outlined that on</w:t>
      </w:r>
      <w:r w:rsidR="0051787B">
        <w:t>-</w:t>
      </w:r>
      <w:r>
        <w:t>going dialogue is taking place with</w:t>
      </w:r>
      <w:r w:rsidR="0051787B">
        <w:t xml:space="preserve"> both</w:t>
      </w:r>
      <w:r>
        <w:t xml:space="preserve"> Sport England </w:t>
      </w:r>
      <w:r w:rsidR="0051787B">
        <w:t xml:space="preserve">&amp; British Gymnastics </w:t>
      </w:r>
      <w:r>
        <w:t xml:space="preserve">detailing our current concerns / issues that this encroachment is having on Parkour/Freerunning. </w:t>
      </w:r>
    </w:p>
    <w:p w14:paraId="0B7D4CB0" w14:textId="77777777" w:rsidR="00C21D08" w:rsidRDefault="00C21D08" w:rsidP="0051787B">
      <w:pPr>
        <w:pStyle w:val="Heading3"/>
        <w:tabs>
          <w:tab w:val="clear" w:pos="1584"/>
          <w:tab w:val="clear" w:pos="2160"/>
        </w:tabs>
        <w:ind w:left="1560" w:hanging="709"/>
      </w:pPr>
      <w:r>
        <w:t xml:space="preserve">The CEO outlined the </w:t>
      </w:r>
      <w:r w:rsidR="0051787B">
        <w:t xml:space="preserve">that a </w:t>
      </w:r>
      <w:r>
        <w:t>meeting facilitated by Sport England with British Gymnastics</w:t>
      </w:r>
      <w:r w:rsidR="0051787B">
        <w:t xml:space="preserve"> took place in October 2013,</w:t>
      </w:r>
      <w:r>
        <w:t xml:space="preserve"> to air our issues &amp; concerns relating to the encroachment in our sport and to begin looking at all options for an appropriate resolution. </w:t>
      </w:r>
      <w:r w:rsidR="0051787B">
        <w:t xml:space="preserve">Parkour UK did request that an independent observer be present at the meeting. Sallie Barker from the Sport &amp; Recreation Alliance agreed to attend as an independent observer. Unfortunately our request was not facilitated. </w:t>
      </w:r>
    </w:p>
    <w:p w14:paraId="60F3A48C" w14:textId="77777777" w:rsidR="0051787B" w:rsidRDefault="0051787B" w:rsidP="0051787B">
      <w:pPr>
        <w:pStyle w:val="Heading3"/>
        <w:tabs>
          <w:tab w:val="clear" w:pos="1584"/>
          <w:tab w:val="clear" w:pos="2160"/>
        </w:tabs>
        <w:ind w:left="1560" w:hanging="709"/>
      </w:pPr>
      <w:r>
        <w:t>The CEO outlined that since the meeting taking place with on-going dialogue has taken place with both Sport England &amp; British Gymnastics in relation to some of the issues &amp; concerns we raised at that meeting.</w:t>
      </w:r>
    </w:p>
    <w:p w14:paraId="7DFC79EE" w14:textId="77777777" w:rsidR="002A6129" w:rsidRDefault="0051787B" w:rsidP="002A6129">
      <w:pPr>
        <w:pStyle w:val="Heading3"/>
        <w:tabs>
          <w:tab w:val="clear" w:pos="1584"/>
          <w:tab w:val="clear" w:pos="2160"/>
        </w:tabs>
        <w:ind w:left="1560" w:hanging="709"/>
      </w:pPr>
      <w:r>
        <w:t xml:space="preserve">The CEO outlined that in June 2014 he wrote to British Gymnastics, following up on the meeting from October 2013 and the subsequent dialogue relating to our issues/concerns. </w:t>
      </w:r>
      <w:r w:rsidR="003756EB">
        <w:t xml:space="preserve">This correspondence was to highlight the significant changes Parkour UK had made in terms of recognition, as well other updates. Additionally to pick up on the increased encroachment and the subsequent confusion caused by </w:t>
      </w:r>
      <w:proofErr w:type="spellStart"/>
      <w:r w:rsidR="003756EB">
        <w:t>FreeG</w:t>
      </w:r>
      <w:proofErr w:type="spellEnd"/>
      <w:r w:rsidR="003756EB">
        <w:t xml:space="preserve">/Freestyle Gymnastics from both British Gymnastics &amp; their members. Therefore requesting a meeting with Sport England &amp; British Gymnastics to discuss and appropriate address. </w:t>
      </w:r>
    </w:p>
    <w:p w14:paraId="59DE8EF4" w14:textId="0B446F40" w:rsidR="002A6129" w:rsidRDefault="003756EB" w:rsidP="002A6129">
      <w:pPr>
        <w:pStyle w:val="Heading3"/>
        <w:tabs>
          <w:tab w:val="clear" w:pos="1584"/>
          <w:tab w:val="clear" w:pos="2160"/>
        </w:tabs>
        <w:ind w:left="1560" w:hanging="709"/>
      </w:pPr>
      <w:r>
        <w:t xml:space="preserve">Unfortunately this request was </w:t>
      </w:r>
      <w:r w:rsidR="0015673D">
        <w:t xml:space="preserve">not </w:t>
      </w:r>
      <w:r>
        <w:t xml:space="preserve">accept by Sport England. The CEO did write back </w:t>
      </w:r>
      <w:r w:rsidR="002A6129" w:rsidRPr="002A6129">
        <w:t>requesting that our fair and reasonable request for a meeting with Sport England (not with British Gymnastics) be re-considered so that we can appropriately and amicably address our legitimate and significant concerns. Alternatively, we would request mediation and/or arbitration with both British Gymnastics &amp; Sport England via </w:t>
      </w:r>
      <w:hyperlink r:id="rId12" w:tgtFrame="_blank" w:history="1">
        <w:r w:rsidR="002A6129" w:rsidRPr="002A6129">
          <w:t>Sport Resolutions</w:t>
        </w:r>
      </w:hyperlink>
      <w:r w:rsidR="002A6129" w:rsidRPr="002A6129">
        <w:t> dispute resolution service to amicably reach a mutually agreed settlement. </w:t>
      </w:r>
    </w:p>
    <w:p w14:paraId="4A1F0B45" w14:textId="32861E44" w:rsidR="003756EB" w:rsidRDefault="002A6129" w:rsidP="0051787B">
      <w:pPr>
        <w:pStyle w:val="Heading3"/>
        <w:tabs>
          <w:tab w:val="clear" w:pos="1584"/>
          <w:tab w:val="clear" w:pos="2160"/>
        </w:tabs>
        <w:ind w:left="1560" w:hanging="709"/>
      </w:pPr>
      <w:r>
        <w:t xml:space="preserve">To date there has been no response from Sport England or British Gymnastics about meeting. Therefore </w:t>
      </w:r>
      <w:r w:rsidR="00BA02C1">
        <w:t>it’s</w:t>
      </w:r>
      <w:r>
        <w:t xml:space="preserve"> likely that we will</w:t>
      </w:r>
      <w:r w:rsidRPr="002A6129">
        <w:t xml:space="preserve"> request mediation and/or arbitration with both British Gymnastics &amp; Sport England via </w:t>
      </w:r>
      <w:hyperlink r:id="rId13" w:tgtFrame="_blank" w:history="1">
        <w:r w:rsidRPr="002A6129">
          <w:t>Sport Resolutions</w:t>
        </w:r>
      </w:hyperlink>
      <w:r w:rsidRPr="002A6129">
        <w:t> dispute resolution service to amicably reach a mutually agreed settlement</w:t>
      </w:r>
      <w:r>
        <w:t xml:space="preserve">. </w:t>
      </w:r>
    </w:p>
    <w:p w14:paraId="24002DBC" w14:textId="77777777" w:rsidR="00C21D08" w:rsidRDefault="00C21D08" w:rsidP="0051787B">
      <w:pPr>
        <w:pStyle w:val="Heading3"/>
        <w:tabs>
          <w:tab w:val="clear" w:pos="1584"/>
          <w:tab w:val="clear" w:pos="2160"/>
        </w:tabs>
        <w:ind w:left="1560" w:hanging="709"/>
      </w:pPr>
      <w:r>
        <w:t xml:space="preserve">Several members </w:t>
      </w:r>
      <w:r w:rsidR="002A6129">
        <w:t xml:space="preserve">re-affirmed </w:t>
      </w:r>
      <w:r>
        <w:t xml:space="preserve">their issues / concerns surrounding the introduction of </w:t>
      </w:r>
      <w:proofErr w:type="spellStart"/>
      <w:r>
        <w:t>FreeG</w:t>
      </w:r>
      <w:proofErr w:type="spellEnd"/>
      <w:r>
        <w:t xml:space="preserve"> / Freestyle Gymnastics which echoed Parkour UK’s concerns.</w:t>
      </w:r>
    </w:p>
    <w:p w14:paraId="35E74CB4" w14:textId="5E43F5DC" w:rsidR="00C21D08" w:rsidRDefault="00C21D08" w:rsidP="0051787B">
      <w:pPr>
        <w:pStyle w:val="Heading3"/>
        <w:tabs>
          <w:tab w:val="clear" w:pos="1584"/>
          <w:tab w:val="clear" w:pos="2160"/>
        </w:tabs>
        <w:ind w:left="1560" w:hanging="709"/>
      </w:pPr>
      <w:r>
        <w:t xml:space="preserve">Several members expressed concerns relating to impact on their livelihoods by the impact of </w:t>
      </w:r>
      <w:proofErr w:type="spellStart"/>
      <w:r>
        <w:t>FreeG</w:t>
      </w:r>
      <w:proofErr w:type="spellEnd"/>
      <w:r>
        <w:t xml:space="preserve"> as there is considerable confusion relating to who is </w:t>
      </w:r>
      <w:r>
        <w:lastRenderedPageBreak/>
        <w:t xml:space="preserve">appropriately qualified to deliver what sport/activities. Additionally around potential reputational damage, particularly in relation to accidents/insurance claims relating to </w:t>
      </w:r>
      <w:proofErr w:type="spellStart"/>
      <w:r>
        <w:t>FreeG</w:t>
      </w:r>
      <w:proofErr w:type="spellEnd"/>
      <w:r>
        <w:t>, as this is often perceived as</w:t>
      </w:r>
      <w:r w:rsidR="00BA02C1">
        <w:t xml:space="preserve"> or confused with</w:t>
      </w:r>
      <w:r>
        <w:t xml:space="preserve"> Parkour/Freerunning.</w:t>
      </w:r>
    </w:p>
    <w:p w14:paraId="05767334" w14:textId="77777777" w:rsidR="00C21D08" w:rsidRDefault="00C21D08" w:rsidP="0051787B">
      <w:pPr>
        <w:pStyle w:val="Heading3"/>
        <w:tabs>
          <w:tab w:val="clear" w:pos="1584"/>
          <w:tab w:val="clear" w:pos="2160"/>
        </w:tabs>
        <w:ind w:left="1560" w:hanging="709"/>
      </w:pPr>
      <w:r>
        <w:t xml:space="preserve">The CEO noted the member’s issues / concerns and asked for members to highlight any additional concerns or information relating to </w:t>
      </w:r>
      <w:proofErr w:type="spellStart"/>
      <w:r>
        <w:t>FreeG</w:t>
      </w:r>
      <w:proofErr w:type="spellEnd"/>
      <w:r>
        <w:t xml:space="preserve"> directly to him. The CEO detailed that he </w:t>
      </w:r>
      <w:r w:rsidR="002A6129">
        <w:t>collate</w:t>
      </w:r>
      <w:r>
        <w:t xml:space="preserve"> members concerns</w:t>
      </w:r>
      <w:r w:rsidR="002A6129">
        <w:t xml:space="preserve"> and highlight these</w:t>
      </w:r>
      <w:r>
        <w:t xml:space="preserve"> with Sport England &amp; British Gymnastics </w:t>
      </w:r>
      <w:r w:rsidR="002A6129">
        <w:t>and/or via the proposed dispute resolution, facilitated by Sport Resolutions</w:t>
      </w:r>
      <w:r>
        <w:t>.</w:t>
      </w:r>
    </w:p>
    <w:p w14:paraId="2C2E5541" w14:textId="77777777" w:rsidR="00C21D08" w:rsidRDefault="00C21D08" w:rsidP="0051787B">
      <w:pPr>
        <w:pStyle w:val="Heading3"/>
        <w:tabs>
          <w:tab w:val="clear" w:pos="1584"/>
          <w:tab w:val="clear" w:pos="2160"/>
        </w:tabs>
        <w:ind w:left="1560" w:hanging="709"/>
      </w:pPr>
      <w:r>
        <w:t xml:space="preserve">The CEO re-affirmed Parkour UK’s position on the encroachment by British Gymnastics into our sport and Parkour UK will be proactive in highlighting the issues /concerns with relevant parties. The CEO asked members to refrain from publicly airing concerns / issues via social media, public meetings </w:t>
      </w:r>
      <w:proofErr w:type="spellStart"/>
      <w:r>
        <w:t>etc</w:t>
      </w:r>
      <w:proofErr w:type="spellEnd"/>
      <w:r>
        <w:t>, but in the short and medium term to refer these to Parkour UK to take up directly with British Gymnastics &amp; Sport England</w:t>
      </w:r>
      <w:r w:rsidR="002A6129">
        <w:t xml:space="preserve"> and/or via the proposed dispute resolution, facilitated by Sport Resolutions</w:t>
      </w:r>
      <w:r>
        <w:t>.</w:t>
      </w:r>
    </w:p>
    <w:p w14:paraId="08895D68" w14:textId="77777777" w:rsidR="00C21D08" w:rsidRDefault="00C21D08" w:rsidP="0051787B">
      <w:pPr>
        <w:pStyle w:val="Heading3"/>
        <w:tabs>
          <w:tab w:val="clear" w:pos="1584"/>
          <w:tab w:val="clear" w:pos="2160"/>
        </w:tabs>
        <w:ind w:left="1560" w:hanging="709"/>
      </w:pPr>
      <w:r>
        <w:t xml:space="preserve">The CEO re-affirmed Parkour UK’s commitment to seek and amicable resolution to the encroachment. The CEO also highlighted that there are mutually beneficial opportunities available to both Parkour UK &amp; British Gymnastics, if a resolution can be reached and that </w:t>
      </w:r>
      <w:proofErr w:type="spellStart"/>
      <w:r>
        <w:t>FreeG</w:t>
      </w:r>
      <w:proofErr w:type="spellEnd"/>
      <w:r>
        <w:t xml:space="preserve"> is more appropriately/correctly positioned. Additionally there are additional benefits for consumers/participants and Sport England (as well as the other UK Sports Councils) on increasing participation through exploring these mutually beneficial opportunities.</w:t>
      </w:r>
    </w:p>
    <w:p w14:paraId="18D11A80" w14:textId="77777777" w:rsidR="00D1490B" w:rsidRPr="00D1490B" w:rsidRDefault="00C21D08" w:rsidP="00C21D08">
      <w:pPr>
        <w:pStyle w:val="Heading3"/>
        <w:tabs>
          <w:tab w:val="clear" w:pos="1584"/>
          <w:tab w:val="clear" w:pos="2160"/>
        </w:tabs>
        <w:ind w:left="1560" w:hanging="709"/>
      </w:pPr>
      <w:r>
        <w:t xml:space="preserve">The CEO re-affirmed Parkour UK’s commitment to look at different, innovative ways of working with partners, others NGB’s and the sports councils both to the benefit of Parkour/Freerunning &amp; consumers/participants. </w:t>
      </w:r>
    </w:p>
    <w:bookmarkEnd w:id="5"/>
    <w:p w14:paraId="28F2716D" w14:textId="77777777" w:rsidR="00635F9F" w:rsidRPr="00635F9F" w:rsidRDefault="00635F9F" w:rsidP="00635F9F">
      <w:pPr>
        <w:pStyle w:val="Heading1"/>
        <w:rPr>
          <w:b/>
        </w:rPr>
      </w:pPr>
      <w:r w:rsidRPr="00635F9F">
        <w:rPr>
          <w:b/>
        </w:rPr>
        <w:t>RE</w:t>
      </w:r>
      <w:r w:rsidR="00C751B5">
        <w:rPr>
          <w:b/>
        </w:rPr>
        <w:t>PORT FROM THE INDEPENDENT CHAIR</w:t>
      </w:r>
    </w:p>
    <w:p w14:paraId="77F61CAA" w14:textId="77777777" w:rsidR="00635F9F" w:rsidRDefault="002A6129" w:rsidP="008139F5">
      <w:pPr>
        <w:pStyle w:val="Heading2"/>
        <w:tabs>
          <w:tab w:val="clear" w:pos="864"/>
        </w:tabs>
        <w:ind w:left="720" w:hanging="720"/>
      </w:pPr>
      <w:r>
        <w:t xml:space="preserve">The chair </w:t>
      </w:r>
      <w:r w:rsidR="00635F9F">
        <w:t xml:space="preserve">welcomed the </w:t>
      </w:r>
      <w:r>
        <w:t xml:space="preserve">continued </w:t>
      </w:r>
      <w:r w:rsidR="00635F9F">
        <w:t xml:space="preserve">opportunity </w:t>
      </w:r>
      <w:r>
        <w:t>as independent</w:t>
      </w:r>
      <w:r w:rsidR="00635F9F">
        <w:t xml:space="preserve"> chair of Parkour UK and what he feels he can bring to the role and the </w:t>
      </w:r>
      <w:r>
        <w:t>NGB, if re-elected</w:t>
      </w:r>
      <w:r w:rsidR="00635F9F">
        <w:t xml:space="preserve">. </w:t>
      </w:r>
    </w:p>
    <w:p w14:paraId="37B69D32" w14:textId="77777777" w:rsidR="00635F9F" w:rsidRDefault="00C751B5" w:rsidP="008139F5">
      <w:pPr>
        <w:pStyle w:val="Heading2"/>
        <w:tabs>
          <w:tab w:val="clear" w:pos="864"/>
        </w:tabs>
        <w:ind w:left="720" w:hanging="720"/>
      </w:pPr>
      <w:r>
        <w:t>The chair</w:t>
      </w:r>
      <w:r w:rsidR="00635F9F">
        <w:t xml:space="preserve"> wished to express his thanks to the CEO &amp; other board members for the work they have put in to get the </w:t>
      </w:r>
      <w:r w:rsidR="002A6129">
        <w:t>NGB</w:t>
      </w:r>
      <w:r w:rsidR="00635F9F">
        <w:t xml:space="preserve"> to this pivotal point for the sport in the UK. </w:t>
      </w:r>
    </w:p>
    <w:p w14:paraId="73B94F51" w14:textId="210F5861" w:rsidR="00FC7F39" w:rsidRDefault="00FC7F39" w:rsidP="008139F5">
      <w:pPr>
        <w:pStyle w:val="Heading2"/>
        <w:tabs>
          <w:tab w:val="clear" w:pos="864"/>
        </w:tabs>
        <w:ind w:left="720" w:hanging="720"/>
      </w:pPr>
      <w:r>
        <w:t>The chair gave an update on the Sport + Recreation Alliance’s Voluntary Code of Good Governance, particularly the 7 key principles and the current scrutiny of NGB’s governance. The chair highlighted the significant strides Parkour UK has made in being one of the first NGB’s to sign up to the voluntary code, but more importantly implementing the code. The chair</w:t>
      </w:r>
      <w:r w:rsidR="00BA02C1">
        <w:t xml:space="preserve"> </w:t>
      </w:r>
      <w:r>
        <w:t xml:space="preserve">also highlighted the need to continue this on-going work and highlighted what changes are being proposed to meet the on-going developments on good governance (which also fit ‘hand-in-glove’ with the requirements for recognition). </w:t>
      </w:r>
    </w:p>
    <w:p w14:paraId="2724D38F" w14:textId="64BE480B" w:rsidR="00FC7F39" w:rsidRDefault="00FC7F39" w:rsidP="008139F5">
      <w:pPr>
        <w:pStyle w:val="Heading2"/>
        <w:tabs>
          <w:tab w:val="clear" w:pos="864"/>
        </w:tabs>
        <w:ind w:left="720" w:hanging="720"/>
      </w:pPr>
      <w:r>
        <w:lastRenderedPageBreak/>
        <w:t xml:space="preserve">The chair outlined the proposed changes to the company’s governance and why these are being proposed and encouraged the membership to positive support the proposed resolutions so that the company can continue its developments towards fully implementing the voluntary code of good governance. </w:t>
      </w:r>
    </w:p>
    <w:p w14:paraId="4AD4D59D" w14:textId="77777777" w:rsidR="00FC7F39" w:rsidRDefault="00FC7F39" w:rsidP="00FC7F39">
      <w:pPr>
        <w:pStyle w:val="TOCLevel1"/>
        <w:tabs>
          <w:tab w:val="num" w:pos="864"/>
        </w:tabs>
        <w:ind w:left="864" w:hanging="864"/>
      </w:pPr>
      <w:r>
        <w:t>DIRECTORS REPORT &amp; COMANY ACCOUNTS</w:t>
      </w:r>
    </w:p>
    <w:p w14:paraId="6213B882" w14:textId="77777777" w:rsidR="005F5702" w:rsidRDefault="005F5702" w:rsidP="00FC7F39">
      <w:pPr>
        <w:pStyle w:val="TOCLevel2"/>
        <w:rPr>
          <w:b w:val="0"/>
        </w:rPr>
      </w:pPr>
      <w:r>
        <w:rPr>
          <w:b w:val="0"/>
        </w:rPr>
        <w:t>Accounts up to 31</w:t>
      </w:r>
      <w:r w:rsidRPr="005F5702">
        <w:rPr>
          <w:b w:val="0"/>
          <w:vertAlign w:val="superscript"/>
        </w:rPr>
        <w:t>st</w:t>
      </w:r>
      <w:r w:rsidR="002A6129">
        <w:rPr>
          <w:b w:val="0"/>
        </w:rPr>
        <w:t xml:space="preserve"> March 2014</w:t>
      </w:r>
      <w:r>
        <w:rPr>
          <w:b w:val="0"/>
        </w:rPr>
        <w:t>.</w:t>
      </w:r>
    </w:p>
    <w:p w14:paraId="299A3037" w14:textId="77777777" w:rsidR="00FC7F39" w:rsidRDefault="005F5702" w:rsidP="002A6129">
      <w:pPr>
        <w:pStyle w:val="Heading3"/>
        <w:tabs>
          <w:tab w:val="clear" w:pos="1584"/>
          <w:tab w:val="clear" w:pos="2160"/>
        </w:tabs>
        <w:ind w:left="1560" w:hanging="709"/>
      </w:pPr>
      <w:r w:rsidRPr="005F5702">
        <w:t xml:space="preserve">The independent director &amp; treasurer outlined the </w:t>
      </w:r>
      <w:r>
        <w:t>requirements under Companies Act 2006 and the company’s statuary requirements</w:t>
      </w:r>
    </w:p>
    <w:p w14:paraId="1B38716B" w14:textId="77777777" w:rsidR="005F5702" w:rsidRDefault="005F5702" w:rsidP="002A6129">
      <w:pPr>
        <w:pStyle w:val="Heading3"/>
        <w:tabs>
          <w:tab w:val="clear" w:pos="1584"/>
          <w:tab w:val="clear" w:pos="2160"/>
        </w:tabs>
        <w:ind w:left="1560" w:hanging="709"/>
      </w:pPr>
      <w:r w:rsidRPr="005F5702">
        <w:t>The independent director &amp; treasurer</w:t>
      </w:r>
      <w:r>
        <w:t xml:space="preserve"> outlined</w:t>
      </w:r>
      <w:r w:rsidR="002A6129">
        <w:t xml:space="preserve"> the company’s accounts for 2013/14</w:t>
      </w:r>
      <w:r>
        <w:t xml:space="preserve"> (year end 31</w:t>
      </w:r>
      <w:r w:rsidRPr="002A6129">
        <w:t>st</w:t>
      </w:r>
      <w:r w:rsidR="002A6129">
        <w:t xml:space="preserve"> March 2014</w:t>
      </w:r>
      <w:r>
        <w:t xml:space="preserve">) </w:t>
      </w:r>
      <w:r w:rsidR="005F5DCA">
        <w:t xml:space="preserve">have been fully finalised, agreed by the Board and are ready to be submitted to </w:t>
      </w:r>
      <w:r>
        <w:t xml:space="preserve">Companies House for filing. </w:t>
      </w:r>
    </w:p>
    <w:p w14:paraId="5F63DBA1" w14:textId="77777777" w:rsidR="005F5702" w:rsidRDefault="005F5702" w:rsidP="005F5702">
      <w:pPr>
        <w:pStyle w:val="Heading2"/>
      </w:pPr>
      <w:r>
        <w:t>Appointment of the company’s auditors for the year to 31</w:t>
      </w:r>
      <w:r w:rsidRPr="005F5702">
        <w:rPr>
          <w:vertAlign w:val="superscript"/>
        </w:rPr>
        <w:t>st</w:t>
      </w:r>
      <w:r w:rsidR="005F5DCA">
        <w:t xml:space="preserve"> March 2015</w:t>
      </w:r>
    </w:p>
    <w:p w14:paraId="14ED8D74" w14:textId="77777777" w:rsidR="005F5702" w:rsidRDefault="005F5702" w:rsidP="005F5DCA">
      <w:pPr>
        <w:pStyle w:val="Heading3"/>
        <w:tabs>
          <w:tab w:val="clear" w:pos="1584"/>
          <w:tab w:val="clear" w:pos="2160"/>
        </w:tabs>
        <w:ind w:left="1560" w:hanging="709"/>
      </w:pPr>
      <w:r w:rsidRPr="005F5702">
        <w:t>The independent director &amp; treasurer</w:t>
      </w:r>
      <w:r>
        <w:t xml:space="preserve"> outlined the significant cost of appointing auditors and that he company was not currently in a financial position </w:t>
      </w:r>
      <w:r w:rsidR="005F5DCA">
        <w:t>to appoint auditors for the 2014/15</w:t>
      </w:r>
      <w:r>
        <w:t xml:space="preserve"> financial year. </w:t>
      </w:r>
    </w:p>
    <w:p w14:paraId="78584612" w14:textId="77777777" w:rsidR="005F5702" w:rsidRDefault="005F5702" w:rsidP="005F5DCA">
      <w:pPr>
        <w:pStyle w:val="Heading3"/>
        <w:tabs>
          <w:tab w:val="clear" w:pos="1584"/>
          <w:tab w:val="clear" w:pos="2160"/>
        </w:tabs>
        <w:ind w:left="1560" w:hanging="709"/>
      </w:pPr>
      <w:r w:rsidRPr="005F5702">
        <w:t>The independent director &amp; treasurer outlined that the company will not appoint auditors prior to recognition. Therefore it is proposed that audito</w:t>
      </w:r>
      <w:r w:rsidR="005F5DCA">
        <w:t>rs will be appointed at the 2015</w:t>
      </w:r>
      <w:r w:rsidRPr="005F5702">
        <w:t xml:space="preserve"> AGM, at whic</w:t>
      </w:r>
      <w:r w:rsidR="00C751B5">
        <w:t>h point it is foreseeable that P</w:t>
      </w:r>
      <w:r w:rsidRPr="005F5702">
        <w:t>arkour U</w:t>
      </w:r>
      <w:r w:rsidR="00C751B5">
        <w:t>K</w:t>
      </w:r>
      <w:r w:rsidRPr="005F5702">
        <w:t xml:space="preserve"> will have received recognition. </w:t>
      </w:r>
    </w:p>
    <w:p w14:paraId="6D8523D0" w14:textId="77777777" w:rsidR="005F5702" w:rsidRDefault="005F5702" w:rsidP="005F5702">
      <w:pPr>
        <w:pStyle w:val="Heading2"/>
      </w:pPr>
      <w:r>
        <w:t>Accounts / Directors report &amp; other disclosures</w:t>
      </w:r>
    </w:p>
    <w:p w14:paraId="27BBC565" w14:textId="77777777" w:rsidR="005F5702" w:rsidRDefault="005F5702" w:rsidP="005F5DCA">
      <w:pPr>
        <w:pStyle w:val="Heading3"/>
        <w:tabs>
          <w:tab w:val="clear" w:pos="1584"/>
          <w:tab w:val="clear" w:pos="2160"/>
        </w:tabs>
        <w:ind w:left="1560" w:hanging="709"/>
      </w:pPr>
      <w:r>
        <w:t xml:space="preserve">It was proposed that post recognition that the company adopt a principle of full disclosure of accounts to go beyond the minimum requirement of abbreviated accounts as required by Companies House. </w:t>
      </w:r>
    </w:p>
    <w:p w14:paraId="69907DA5" w14:textId="77777777" w:rsidR="00C751B5" w:rsidRPr="005F5702" w:rsidRDefault="005F5702" w:rsidP="005F5DCA">
      <w:pPr>
        <w:pStyle w:val="Heading3"/>
      </w:pPr>
      <w:r>
        <w:t>The above proposal will be voted o</w:t>
      </w:r>
      <w:r w:rsidR="005F5DCA">
        <w:t>n at the 2015</w:t>
      </w:r>
      <w:r>
        <w:t xml:space="preserve"> AGM</w:t>
      </w:r>
    </w:p>
    <w:p w14:paraId="6731077E" w14:textId="77777777" w:rsidR="00FC7F39" w:rsidRDefault="00FC7F39" w:rsidP="00FC7F39">
      <w:pPr>
        <w:pStyle w:val="Heading1"/>
        <w:rPr>
          <w:b/>
        </w:rPr>
      </w:pPr>
      <w:r w:rsidRPr="005F5702">
        <w:rPr>
          <w:b/>
        </w:rPr>
        <w:t>GOVERNANCE</w:t>
      </w:r>
    </w:p>
    <w:p w14:paraId="5EF963D5" w14:textId="77777777" w:rsidR="005F5702" w:rsidRDefault="005F5702" w:rsidP="005F5702">
      <w:pPr>
        <w:pStyle w:val="Heading2"/>
      </w:pPr>
      <w:r>
        <w:t xml:space="preserve">Re-election of </w:t>
      </w:r>
      <w:r w:rsidR="005F5DCA">
        <w:t>Stephen Mitchell</w:t>
      </w:r>
      <w:r>
        <w:t xml:space="preserve"> for a second term as </w:t>
      </w:r>
      <w:r w:rsidR="005F5DCA">
        <w:t>Independent Chair</w:t>
      </w:r>
    </w:p>
    <w:p w14:paraId="2077D446" w14:textId="77777777" w:rsidR="002C6F32" w:rsidRDefault="005F5DCA" w:rsidP="005F5DCA">
      <w:pPr>
        <w:pStyle w:val="Heading3"/>
        <w:tabs>
          <w:tab w:val="clear" w:pos="1584"/>
          <w:tab w:val="clear" w:pos="2160"/>
        </w:tabs>
        <w:ind w:left="1560" w:hanging="709"/>
      </w:pPr>
      <w:r>
        <w:t>The CEO</w:t>
      </w:r>
      <w:r w:rsidR="005F5702">
        <w:t xml:space="preserve"> outlined the proposal for the re-election of </w:t>
      </w:r>
      <w:r>
        <w:t>Stephen Mitchell</w:t>
      </w:r>
      <w:r w:rsidR="005F5702">
        <w:t xml:space="preserve"> as an </w:t>
      </w:r>
      <w:r>
        <w:t>Independent Chair</w:t>
      </w:r>
      <w:r w:rsidR="00423201">
        <w:t xml:space="preserve">. A vote by the current </w:t>
      </w:r>
      <w:r>
        <w:t>voting</w:t>
      </w:r>
      <w:r w:rsidR="00423201">
        <w:t xml:space="preserve"> members was undertaken and </w:t>
      </w:r>
      <w:r>
        <w:t>the proposal was carried with 9 for, 1</w:t>
      </w:r>
      <w:r w:rsidR="00423201">
        <w:t xml:space="preserve"> abstain 0 against</w:t>
      </w:r>
    </w:p>
    <w:p w14:paraId="30173881" w14:textId="77777777" w:rsidR="002C6F32" w:rsidRDefault="00C751B5" w:rsidP="002C6F32">
      <w:pPr>
        <w:pStyle w:val="Heading3"/>
      </w:pPr>
      <w:r>
        <w:t xml:space="preserve">The </w:t>
      </w:r>
      <w:r w:rsidR="005F5DCA">
        <w:t>CEO</w:t>
      </w:r>
      <w:r w:rsidR="002C6F32">
        <w:t xml:space="preserve"> confirmed the re-election of </w:t>
      </w:r>
      <w:r w:rsidR="005F5DCA">
        <w:t>Stephen Mitchell</w:t>
      </w:r>
    </w:p>
    <w:p w14:paraId="05DF73C0" w14:textId="77777777" w:rsidR="005F5702" w:rsidRDefault="005F5702" w:rsidP="005F5702">
      <w:pPr>
        <w:pStyle w:val="Heading2"/>
      </w:pPr>
      <w:r>
        <w:t xml:space="preserve">Re-election of </w:t>
      </w:r>
      <w:r w:rsidR="005F5DCA">
        <w:t xml:space="preserve">Dominic </w:t>
      </w:r>
      <w:proofErr w:type="spellStart"/>
      <w:r w:rsidR="005F5DCA">
        <w:t>Edginton</w:t>
      </w:r>
      <w:proofErr w:type="spellEnd"/>
      <w:r>
        <w:t xml:space="preserve"> for a second term as </w:t>
      </w:r>
      <w:r w:rsidR="005F5DCA">
        <w:t>Independent</w:t>
      </w:r>
      <w:r>
        <w:t xml:space="preserve"> Director</w:t>
      </w:r>
      <w:r w:rsidR="005F5DCA">
        <w:t xml:space="preserve"> &amp; Treasurer</w:t>
      </w:r>
    </w:p>
    <w:p w14:paraId="686839C8" w14:textId="77777777" w:rsidR="00423201" w:rsidRDefault="00C751B5" w:rsidP="005F5DCA">
      <w:pPr>
        <w:pStyle w:val="Heading3"/>
        <w:tabs>
          <w:tab w:val="clear" w:pos="1584"/>
          <w:tab w:val="clear" w:pos="2160"/>
        </w:tabs>
        <w:ind w:left="1560" w:hanging="709"/>
      </w:pPr>
      <w:r>
        <w:t>The Chair</w:t>
      </w:r>
      <w:r w:rsidR="00423201">
        <w:t xml:space="preserve"> outlined the proposal for the re-election of </w:t>
      </w:r>
      <w:r w:rsidR="005F5DCA">
        <w:t xml:space="preserve">Dominic </w:t>
      </w:r>
      <w:proofErr w:type="spellStart"/>
      <w:r w:rsidR="005F5DCA">
        <w:t>Edginton</w:t>
      </w:r>
      <w:proofErr w:type="spellEnd"/>
      <w:r w:rsidR="00423201">
        <w:t xml:space="preserve"> as an </w:t>
      </w:r>
      <w:r w:rsidR="005F5DCA">
        <w:t xml:space="preserve">Independent Director &amp; Treasurer. A vote by the current voting </w:t>
      </w:r>
      <w:r w:rsidR="00423201">
        <w:t xml:space="preserve">members was undertaken and the proposal was carried with </w:t>
      </w:r>
      <w:r w:rsidR="005F5DCA">
        <w:t>9 for, 1</w:t>
      </w:r>
      <w:r w:rsidR="00423201">
        <w:t xml:space="preserve"> abstain 0 against</w:t>
      </w:r>
    </w:p>
    <w:p w14:paraId="017D8DDE" w14:textId="77777777" w:rsidR="002C6F32" w:rsidRDefault="00C751B5" w:rsidP="00423201">
      <w:pPr>
        <w:pStyle w:val="Heading3"/>
      </w:pPr>
      <w:r>
        <w:lastRenderedPageBreak/>
        <w:t>The chair</w:t>
      </w:r>
      <w:r w:rsidR="002C6F32">
        <w:t xml:space="preserve"> confirmed the re-election of </w:t>
      </w:r>
      <w:r w:rsidR="005F5DCA">
        <w:t xml:space="preserve">Dominic </w:t>
      </w:r>
      <w:proofErr w:type="spellStart"/>
      <w:r w:rsidR="005F5DCA">
        <w:t>Edginton</w:t>
      </w:r>
      <w:proofErr w:type="spellEnd"/>
    </w:p>
    <w:p w14:paraId="48B839D1" w14:textId="77777777" w:rsidR="00423201" w:rsidRDefault="007C2A73" w:rsidP="00423201">
      <w:pPr>
        <w:pStyle w:val="Heading2"/>
      </w:pPr>
      <w:r>
        <w:t>Appointment for the role of President</w:t>
      </w:r>
    </w:p>
    <w:p w14:paraId="5E8EDB4B" w14:textId="77777777" w:rsidR="005F5DCA" w:rsidRDefault="00C751B5" w:rsidP="005F5DCA">
      <w:pPr>
        <w:pStyle w:val="Heading3"/>
        <w:tabs>
          <w:tab w:val="clear" w:pos="1584"/>
          <w:tab w:val="clear" w:pos="2160"/>
        </w:tabs>
        <w:ind w:left="1560" w:hanging="709"/>
      </w:pPr>
      <w:r>
        <w:t>The Chair</w:t>
      </w:r>
      <w:r w:rsidR="00423201">
        <w:t xml:space="preserve"> outlined the proposal for the appointment </w:t>
      </w:r>
      <w:r w:rsidR="007C2A73">
        <w:t>the role of President for Parkour UK</w:t>
      </w:r>
      <w:r w:rsidR="00423201">
        <w:t xml:space="preserve">. </w:t>
      </w:r>
      <w:proofErr w:type="spellStart"/>
      <w:r w:rsidR="007C2A73">
        <w:t>Sebastien</w:t>
      </w:r>
      <w:proofErr w:type="spellEnd"/>
      <w:r w:rsidR="007C2A73">
        <w:t xml:space="preserve"> </w:t>
      </w:r>
      <w:proofErr w:type="spellStart"/>
      <w:r w:rsidR="007C2A73">
        <w:t>Foucan</w:t>
      </w:r>
      <w:proofErr w:type="spellEnd"/>
      <w:r w:rsidR="00423201">
        <w:t xml:space="preserve"> of </w:t>
      </w:r>
      <w:proofErr w:type="spellStart"/>
      <w:r w:rsidR="007C2A73">
        <w:t>Foucan</w:t>
      </w:r>
      <w:proofErr w:type="spellEnd"/>
      <w:r w:rsidR="007C2A73">
        <w:t xml:space="preserve"> Freerunning Academy &amp; current Parkour UK </w:t>
      </w:r>
      <w:proofErr w:type="gramStart"/>
      <w:r w:rsidR="007C2A73">
        <w:t>Ambassador</w:t>
      </w:r>
      <w:r w:rsidR="005F5DCA">
        <w:t>,</w:t>
      </w:r>
      <w:proofErr w:type="gramEnd"/>
      <w:r w:rsidR="005F5DCA">
        <w:t xml:space="preserve"> was nominated by the membership. A vote by the current voting members was undertaken and the proposal was carried with </w:t>
      </w:r>
      <w:r w:rsidR="007C2A73">
        <w:t>10 for, 0</w:t>
      </w:r>
      <w:r w:rsidR="005F5DCA">
        <w:t xml:space="preserve"> abstain 0 against</w:t>
      </w:r>
    </w:p>
    <w:p w14:paraId="297FC5C8" w14:textId="77777777" w:rsidR="005F5DCA" w:rsidRDefault="005F5DCA" w:rsidP="007C2A73">
      <w:pPr>
        <w:pStyle w:val="Heading3"/>
        <w:tabs>
          <w:tab w:val="clear" w:pos="1584"/>
          <w:tab w:val="clear" w:pos="2160"/>
        </w:tabs>
        <w:ind w:left="1560" w:hanging="709"/>
      </w:pPr>
      <w:r>
        <w:t xml:space="preserve">The chair confirmed the </w:t>
      </w:r>
      <w:r w:rsidR="007C2A73">
        <w:t>appointment</w:t>
      </w:r>
      <w:r>
        <w:t xml:space="preserve"> of </w:t>
      </w:r>
      <w:proofErr w:type="spellStart"/>
      <w:r w:rsidR="007C2A73">
        <w:t>Sebastien</w:t>
      </w:r>
      <w:proofErr w:type="spellEnd"/>
      <w:r w:rsidR="007C2A73">
        <w:t xml:space="preserve"> </w:t>
      </w:r>
      <w:proofErr w:type="spellStart"/>
      <w:r w:rsidR="007C2A73">
        <w:t>Foucan</w:t>
      </w:r>
      <w:proofErr w:type="spellEnd"/>
      <w:r w:rsidR="007C2A73">
        <w:t xml:space="preserve"> as President of Parkour, which he will combine with his existing role as Ambassador. </w:t>
      </w:r>
    </w:p>
    <w:p w14:paraId="25D354F6" w14:textId="77777777" w:rsidR="007C2A73" w:rsidRDefault="007C2A73" w:rsidP="007C2A73">
      <w:pPr>
        <w:pStyle w:val="Heading2"/>
      </w:pPr>
      <w:r>
        <w:t>Appointment for a Representative for Wales (Full Member)</w:t>
      </w:r>
    </w:p>
    <w:p w14:paraId="376F29E6" w14:textId="77777777" w:rsidR="007C2A73" w:rsidRDefault="007C2A73" w:rsidP="007C2A73">
      <w:pPr>
        <w:pStyle w:val="Heading3"/>
        <w:tabs>
          <w:tab w:val="clear" w:pos="1584"/>
          <w:tab w:val="clear" w:pos="2160"/>
        </w:tabs>
        <w:ind w:left="1560" w:hanging="709"/>
      </w:pPr>
      <w:r>
        <w:t xml:space="preserve">The Chair outlined the proposal for the appointment of a representative for Wales (Full Member). Craig Robinson of Fluidity </w:t>
      </w:r>
      <w:proofErr w:type="spellStart"/>
      <w:proofErr w:type="gramStart"/>
      <w:r>
        <w:t>Freerun</w:t>
      </w:r>
      <w:proofErr w:type="spellEnd"/>
      <w:r>
        <w:t>,</w:t>
      </w:r>
      <w:proofErr w:type="gramEnd"/>
      <w:r>
        <w:t xml:space="preserve"> was nominated by the membership. A vote by the current voting members was undertaken and the proposal was carried with 9 for, 1 abstain 0 against</w:t>
      </w:r>
    </w:p>
    <w:p w14:paraId="3EA72FCD" w14:textId="77777777" w:rsidR="005F5DCA" w:rsidRDefault="007C2A73" w:rsidP="007C2A73">
      <w:pPr>
        <w:pStyle w:val="Heading3"/>
        <w:tabs>
          <w:tab w:val="clear" w:pos="1584"/>
          <w:tab w:val="clear" w:pos="2160"/>
        </w:tabs>
        <w:ind w:left="1560" w:hanging="709"/>
      </w:pPr>
      <w:r>
        <w:t>The chair confirmed the re-election of Craig Robinson (subject to successful completion of his Parkour UK 1st4sport Level 2 Certificate in Coaching Parkour/Freerunning (QCF) assessments in September 2014)</w:t>
      </w:r>
    </w:p>
    <w:p w14:paraId="2EE19DBF" w14:textId="77777777" w:rsidR="00C751B5" w:rsidRPr="005F5702" w:rsidRDefault="00C751B5" w:rsidP="00825692">
      <w:pPr>
        <w:pStyle w:val="Heading2"/>
        <w:tabs>
          <w:tab w:val="clear" w:pos="864"/>
        </w:tabs>
        <w:ind w:left="720" w:hanging="720"/>
      </w:pPr>
      <w:r>
        <w:t>The chair</w:t>
      </w:r>
      <w:r w:rsidR="002C6F32">
        <w:t xml:space="preserve"> wished to thank </w:t>
      </w:r>
      <w:r w:rsidR="007C2A73">
        <w:t xml:space="preserve">Lucy </w:t>
      </w:r>
      <w:proofErr w:type="spellStart"/>
      <w:r w:rsidR="007C2A73">
        <w:t>Katan</w:t>
      </w:r>
      <w:proofErr w:type="spellEnd"/>
      <w:r w:rsidR="007C2A73">
        <w:t xml:space="preserve"> </w:t>
      </w:r>
      <w:r w:rsidR="002C6F32">
        <w:t>from the Sport + Recreation Alliance for independent invigilating the meeting &amp; independent counting</w:t>
      </w:r>
      <w:r w:rsidR="00227E83">
        <w:t xml:space="preserve"> </w:t>
      </w:r>
      <w:r w:rsidR="002C6F32">
        <w:t xml:space="preserve">/ invigilating the voting papers </w:t>
      </w:r>
    </w:p>
    <w:p w14:paraId="206D6CCC" w14:textId="77777777" w:rsidR="00FC7F39" w:rsidRDefault="00FC7F39" w:rsidP="00FC7F39">
      <w:pPr>
        <w:pStyle w:val="Heading1"/>
        <w:rPr>
          <w:b/>
        </w:rPr>
      </w:pPr>
      <w:r w:rsidRPr="005F5702">
        <w:rPr>
          <w:b/>
        </w:rPr>
        <w:t>SPECIAL RESOLUTION</w:t>
      </w:r>
    </w:p>
    <w:p w14:paraId="20F3A1BB" w14:textId="77777777" w:rsidR="00423201" w:rsidRDefault="00423201" w:rsidP="00502B40">
      <w:pPr>
        <w:pStyle w:val="Heading2"/>
        <w:tabs>
          <w:tab w:val="clear" w:pos="864"/>
        </w:tabs>
        <w:ind w:left="720" w:hanging="720"/>
      </w:pPr>
      <w:r>
        <w:t>The CEO outlined the detail of the proposed special resolution</w:t>
      </w:r>
      <w:r w:rsidR="005B59CE">
        <w:t xml:space="preserve"> to meet the requirements of the voluntary code of good governance and also following feedback from </w:t>
      </w:r>
      <w:r w:rsidR="007C2A73">
        <w:t>the UK Recognition Panel at the meeting in May 2014, following the successful</w:t>
      </w:r>
      <w:r w:rsidR="005B59CE">
        <w:t xml:space="preserve"> on the pre-application for recognition. </w:t>
      </w:r>
    </w:p>
    <w:p w14:paraId="3D9051AF" w14:textId="77777777" w:rsidR="00502B40" w:rsidRPr="00502B40" w:rsidRDefault="005B59CE" w:rsidP="00502B40">
      <w:pPr>
        <w:pStyle w:val="Heading2"/>
        <w:tabs>
          <w:tab w:val="clear" w:pos="864"/>
        </w:tabs>
        <w:ind w:left="720" w:hanging="720"/>
      </w:pPr>
      <w:r>
        <w:t>The CEO detailed the changes to the Memorandum &amp; Articles of Association</w:t>
      </w:r>
      <w:r w:rsidR="00502B40" w:rsidRPr="00502B40">
        <w:t xml:space="preserve"> summary of the proposed changes are as follows: </w:t>
      </w:r>
    </w:p>
    <w:p w14:paraId="649A7CBD" w14:textId="77777777" w:rsidR="00502B40" w:rsidRPr="00502B40" w:rsidRDefault="00502B40" w:rsidP="00825692">
      <w:pPr>
        <w:pStyle w:val="Heading3"/>
        <w:tabs>
          <w:tab w:val="clear" w:pos="1584"/>
          <w:tab w:val="clear" w:pos="2160"/>
        </w:tabs>
        <w:ind w:left="1560" w:hanging="709"/>
      </w:pPr>
      <w:r w:rsidRPr="00502B40">
        <w:t>Removing the voting category of founding members</w:t>
      </w:r>
    </w:p>
    <w:p w14:paraId="15B05A85" w14:textId="77777777" w:rsidR="00502B40" w:rsidRDefault="00502B40" w:rsidP="00825692">
      <w:pPr>
        <w:pStyle w:val="Heading3"/>
        <w:tabs>
          <w:tab w:val="clear" w:pos="1584"/>
          <w:tab w:val="clear" w:pos="2160"/>
        </w:tabs>
        <w:ind w:left="1560" w:hanging="709"/>
      </w:pPr>
      <w:r w:rsidRPr="00502B40">
        <w:t>Only have organisations in membership, no individuals.</w:t>
      </w:r>
      <w:r w:rsidR="00825692">
        <w:t xml:space="preserve"> </w:t>
      </w:r>
      <w:r>
        <w:t>H</w:t>
      </w:r>
      <w:r w:rsidRPr="00502B40">
        <w:t>aving three voting categories:</w:t>
      </w:r>
    </w:p>
    <w:p w14:paraId="298D5D76" w14:textId="77777777" w:rsidR="00502B40" w:rsidRDefault="00502B40" w:rsidP="00502B40">
      <w:pPr>
        <w:pStyle w:val="Heading4"/>
        <w:numPr>
          <w:ilvl w:val="3"/>
          <w:numId w:val="8"/>
        </w:numPr>
      </w:pPr>
      <w:r w:rsidRPr="00502B40">
        <w:t>Associate (no subscription fee, non-voting)</w:t>
      </w:r>
    </w:p>
    <w:p w14:paraId="2F4733BC" w14:textId="77777777" w:rsidR="00502B40" w:rsidRDefault="00502B40" w:rsidP="00502B40">
      <w:pPr>
        <w:pStyle w:val="Heading4"/>
        <w:numPr>
          <w:ilvl w:val="3"/>
          <w:numId w:val="8"/>
        </w:numPr>
      </w:pPr>
      <w:r w:rsidRPr="00502B40">
        <w:t>Affiliate (subscription fee, 1 vote)</w:t>
      </w:r>
    </w:p>
    <w:p w14:paraId="59989228" w14:textId="77777777" w:rsidR="00502B40" w:rsidRPr="00502B40" w:rsidRDefault="00502B40" w:rsidP="00502B40">
      <w:pPr>
        <w:pStyle w:val="Heading4"/>
        <w:numPr>
          <w:ilvl w:val="3"/>
          <w:numId w:val="8"/>
        </w:numPr>
      </w:pPr>
      <w:r w:rsidRPr="00502B40">
        <w:t>Accredited (subscription fee, 2 votes) </w:t>
      </w:r>
    </w:p>
    <w:p w14:paraId="4D2BE0B9" w14:textId="422B3FB6" w:rsidR="00502B40" w:rsidRPr="00502B40" w:rsidRDefault="00502B40" w:rsidP="00502B40">
      <w:pPr>
        <w:pStyle w:val="Heading3"/>
        <w:tabs>
          <w:tab w:val="clear" w:pos="1584"/>
          <w:tab w:val="clear" w:pos="2160"/>
        </w:tabs>
        <w:ind w:left="1560" w:hanging="709"/>
      </w:pPr>
      <w:r w:rsidRPr="00502B40">
        <w:lastRenderedPageBreak/>
        <w:t>The above changes would mean result in the introduction of annual membership fees for Affiliate &amp; Accredited members</w:t>
      </w:r>
      <w:r w:rsidR="00E05E77">
        <w:t>.</w:t>
      </w:r>
    </w:p>
    <w:p w14:paraId="2758EB08" w14:textId="77777777" w:rsidR="00502B40" w:rsidRPr="00502B40" w:rsidRDefault="00502B40" w:rsidP="00502B40">
      <w:pPr>
        <w:pStyle w:val="Heading3"/>
        <w:tabs>
          <w:tab w:val="clear" w:pos="1584"/>
          <w:tab w:val="clear" w:pos="2160"/>
        </w:tabs>
        <w:ind w:left="1560" w:hanging="709"/>
      </w:pPr>
      <w:r w:rsidRPr="00502B40">
        <w:t xml:space="preserve">A clause that outlines Parkour UK is the sole UK wide National Governing Body </w:t>
      </w:r>
      <w:r>
        <w:t>for Parkour/Freerunning</w:t>
      </w:r>
    </w:p>
    <w:p w14:paraId="193D52DF" w14:textId="77777777" w:rsidR="00825692" w:rsidRPr="00825692" w:rsidRDefault="00825692" w:rsidP="00825692">
      <w:pPr>
        <w:pStyle w:val="Heading3"/>
        <w:tabs>
          <w:tab w:val="clear" w:pos="1584"/>
          <w:tab w:val="clear" w:pos="2160"/>
        </w:tabs>
        <w:ind w:left="1560" w:hanging="709"/>
      </w:pPr>
      <w:r w:rsidRPr="00825692">
        <w:t>Board composition &amp; rotation/terms of directorships</w:t>
      </w:r>
    </w:p>
    <w:p w14:paraId="60A0FAFE" w14:textId="77777777" w:rsidR="00825692" w:rsidRDefault="00502B40" w:rsidP="00825692">
      <w:pPr>
        <w:pStyle w:val="Heading3"/>
        <w:tabs>
          <w:tab w:val="clear" w:pos="1584"/>
          <w:tab w:val="clear" w:pos="2160"/>
        </w:tabs>
        <w:ind w:left="1560" w:hanging="709"/>
      </w:pPr>
      <w:r w:rsidRPr="00502B40">
        <w:t>Formal recognition of our </w:t>
      </w:r>
      <w:hyperlink r:id="rId14" w:tgtFrame="_blank" w:history="1">
        <w:r w:rsidRPr="00502B40">
          <w:t>home nation representatives</w:t>
        </w:r>
      </w:hyperlink>
      <w:r w:rsidRPr="00502B40">
        <w:t xml:space="preserve"> for the 4 home nations</w:t>
      </w:r>
    </w:p>
    <w:p w14:paraId="1AC9D524" w14:textId="77777777" w:rsidR="005B59CE" w:rsidRDefault="005B59CE" w:rsidP="00825692">
      <w:pPr>
        <w:pStyle w:val="Heading2"/>
        <w:tabs>
          <w:tab w:val="clear" w:pos="864"/>
        </w:tabs>
        <w:ind w:left="720" w:hanging="720"/>
      </w:pPr>
      <w:r>
        <w:t xml:space="preserve">The CEO outlined that the vote on the proposed Memorandum &amp; Articles of Association has been fully devolved from only the </w:t>
      </w:r>
      <w:r w:rsidR="00825692">
        <w:t>current voting m</w:t>
      </w:r>
      <w:r>
        <w:t xml:space="preserve">embers (under the current Articles) to ALL </w:t>
      </w:r>
      <w:r w:rsidR="00825692">
        <w:t>m</w:t>
      </w:r>
      <w:r>
        <w:t xml:space="preserve">embers, as it was important that this change is a decision ALL members must decide upon, in addition it was in the ‘spirit’ of the changes the </w:t>
      </w:r>
      <w:r w:rsidR="00825692">
        <w:t>NGB</w:t>
      </w:r>
      <w:r>
        <w:t xml:space="preserve"> wishes to implement moving forwards.  </w:t>
      </w:r>
    </w:p>
    <w:p w14:paraId="4C028B03" w14:textId="77777777" w:rsidR="005B59CE" w:rsidRDefault="00C751B5" w:rsidP="00825692">
      <w:pPr>
        <w:pStyle w:val="Heading2"/>
        <w:tabs>
          <w:tab w:val="clear" w:pos="864"/>
        </w:tabs>
        <w:ind w:left="720" w:hanging="720"/>
      </w:pPr>
      <w:r>
        <w:t>The chair</w:t>
      </w:r>
      <w:r w:rsidR="005B59CE">
        <w:t xml:space="preserve"> outlined the proposal for the adoption of the special resolution. A vote by all members was undertaken and </w:t>
      </w:r>
      <w:r w:rsidR="00825692">
        <w:t>the proposal was carried with 19</w:t>
      </w:r>
      <w:r w:rsidR="005B59CE">
        <w:t xml:space="preserve"> for, 0 abstain 0 against. </w:t>
      </w:r>
    </w:p>
    <w:p w14:paraId="189BD021" w14:textId="77777777" w:rsidR="005B59CE" w:rsidRDefault="00C751B5" w:rsidP="00825692">
      <w:pPr>
        <w:pStyle w:val="Heading2"/>
        <w:tabs>
          <w:tab w:val="clear" w:pos="864"/>
        </w:tabs>
        <w:ind w:left="720" w:hanging="720"/>
      </w:pPr>
      <w:r>
        <w:t>The chair</w:t>
      </w:r>
      <w:r w:rsidR="005B59CE">
        <w:t xml:space="preserve"> confirmed that the proposed special resolution was carried and that new Memorandum &amp; Articles of Association </w:t>
      </w:r>
      <w:r w:rsidR="00825692">
        <w:t>would</w:t>
      </w:r>
      <w:r w:rsidR="005B59CE">
        <w:t xml:space="preserve"> now </w:t>
      </w:r>
      <w:r w:rsidR="00825692">
        <w:t xml:space="preserve">be </w:t>
      </w:r>
      <w:r w:rsidR="005B59CE">
        <w:t xml:space="preserve">adopted. </w:t>
      </w:r>
    </w:p>
    <w:p w14:paraId="10381039" w14:textId="72E368B7" w:rsidR="00E05E77" w:rsidRDefault="00E05E77" w:rsidP="00825692">
      <w:pPr>
        <w:pStyle w:val="Heading2"/>
        <w:tabs>
          <w:tab w:val="clear" w:pos="864"/>
        </w:tabs>
        <w:ind w:left="720" w:hanging="720"/>
      </w:pPr>
      <w:r>
        <w:t>As the special resolution had now been adopted, it meant that ALL current members (&amp; any new members up to 31</w:t>
      </w:r>
      <w:r w:rsidRPr="00E05E77">
        <w:rPr>
          <w:vertAlign w:val="superscript"/>
        </w:rPr>
        <w:t>st</w:t>
      </w:r>
      <w:r>
        <w:t xml:space="preserve"> Dec 2014) would now be Associate members, until the 2015 membership cycle. As of the 2015 Membership cycle existing members &amp; new applications for membership can apply for affiliate and/accredited membership, subject to paying the membership fee as set by the board. </w:t>
      </w:r>
    </w:p>
    <w:p w14:paraId="2C8C33E4" w14:textId="77777777" w:rsidR="00825692" w:rsidRPr="005F5702" w:rsidRDefault="00825692" w:rsidP="00825692">
      <w:pPr>
        <w:pStyle w:val="Heading2"/>
        <w:tabs>
          <w:tab w:val="clear" w:pos="864"/>
        </w:tabs>
        <w:ind w:left="720" w:hanging="720"/>
      </w:pPr>
      <w:r>
        <w:t xml:space="preserve">The chair wished to thank Lucy </w:t>
      </w:r>
      <w:proofErr w:type="spellStart"/>
      <w:r>
        <w:t>Katan</w:t>
      </w:r>
      <w:proofErr w:type="spellEnd"/>
      <w:r>
        <w:t xml:space="preserve"> from the Sport + Recreation Alliance for independent invigilating the meeting &amp; independent counting / invigilating the voting papers </w:t>
      </w:r>
    </w:p>
    <w:p w14:paraId="19AF8A9F" w14:textId="77777777" w:rsidR="00974EEC" w:rsidRPr="005F5702" w:rsidRDefault="00974EEC" w:rsidP="00825692">
      <w:pPr>
        <w:pStyle w:val="Heading2"/>
        <w:tabs>
          <w:tab w:val="clear" w:pos="864"/>
        </w:tabs>
        <w:ind w:left="720" w:hanging="720"/>
      </w:pPr>
      <w:r>
        <w:t xml:space="preserve">Please see the attached letter from </w:t>
      </w:r>
      <w:r w:rsidR="00825692">
        <w:t xml:space="preserve">Sue </w:t>
      </w:r>
      <w:proofErr w:type="spellStart"/>
      <w:r w:rsidR="00825692">
        <w:t>Wressell</w:t>
      </w:r>
      <w:proofErr w:type="spellEnd"/>
      <w:r w:rsidR="00825692">
        <w:t xml:space="preserve"> </w:t>
      </w:r>
      <w:r>
        <w:t xml:space="preserve">at </w:t>
      </w:r>
      <w:r w:rsidR="00825692">
        <w:t xml:space="preserve">the </w:t>
      </w:r>
      <w:r>
        <w:t>Sport + Recreation Alliance confirming independent invigilation of the meeting &amp; vote counting (appendix three)</w:t>
      </w:r>
    </w:p>
    <w:p w14:paraId="7E65B29A" w14:textId="77777777" w:rsidR="00FC7F39" w:rsidRDefault="00FC7F39" w:rsidP="00FC7F39">
      <w:pPr>
        <w:pStyle w:val="Heading1"/>
        <w:rPr>
          <w:b/>
        </w:rPr>
      </w:pPr>
      <w:r w:rsidRPr="005F5702">
        <w:rPr>
          <w:b/>
        </w:rPr>
        <w:t>ANY OTHER BUSINESS</w:t>
      </w:r>
    </w:p>
    <w:p w14:paraId="1E81AAAB" w14:textId="4FD302C7" w:rsidR="00825692" w:rsidRDefault="00825692" w:rsidP="00825692">
      <w:pPr>
        <w:pStyle w:val="Heading2"/>
        <w:numPr>
          <w:ilvl w:val="0"/>
          <w:numId w:val="0"/>
        </w:numPr>
        <w:rPr>
          <w:b/>
        </w:rPr>
      </w:pPr>
      <w:r w:rsidRPr="00997010">
        <w:rPr>
          <w:b/>
        </w:rPr>
        <w:t>There being no further business, the meeting closed.</w:t>
      </w:r>
    </w:p>
    <w:p w14:paraId="6F7D2B2C" w14:textId="77777777" w:rsidR="00273178" w:rsidRDefault="00C751B5" w:rsidP="00825692">
      <w:pPr>
        <w:pStyle w:val="Heading2"/>
        <w:tabs>
          <w:tab w:val="clear" w:pos="864"/>
        </w:tabs>
        <w:ind w:left="720" w:hanging="720"/>
      </w:pPr>
      <w:r>
        <w:t>The Chair</w:t>
      </w:r>
      <w:r w:rsidR="00273178">
        <w:t xml:space="preserve"> thank</w:t>
      </w:r>
      <w:r w:rsidR="00227E83">
        <w:t>ed</w:t>
      </w:r>
      <w:r w:rsidR="00273178">
        <w:t xml:space="preserve"> all </w:t>
      </w:r>
      <w:r w:rsidR="00825692">
        <w:t>attendees for attending the 2014</w:t>
      </w:r>
      <w:r w:rsidR="00273178">
        <w:t xml:space="preserve"> AGM and outlined that the future for Parkour/Freerunning is looking very positive now and post-recognition, however there is still a significant am</w:t>
      </w:r>
      <w:r w:rsidR="00825692">
        <w:t>ount of work to do. The Chair</w:t>
      </w:r>
      <w:r w:rsidR="00273178">
        <w:t xml:space="preserve"> encouraged members to continue the positive work they are doing and that Parkour UK will support them as best they can with the resources available to us. </w:t>
      </w:r>
    </w:p>
    <w:p w14:paraId="5F8935DC" w14:textId="77777777" w:rsidR="00091125" w:rsidRDefault="00091125" w:rsidP="00091125">
      <w:pPr>
        <w:pStyle w:val="Restart"/>
      </w:pPr>
    </w:p>
    <w:p w14:paraId="077CED09" w14:textId="77777777" w:rsidR="00091125" w:rsidRDefault="00091125" w:rsidP="00091125">
      <w:pPr>
        <w:pStyle w:val="Restart"/>
      </w:pPr>
    </w:p>
    <w:p w14:paraId="362EA14F" w14:textId="77777777" w:rsidR="00091125" w:rsidRDefault="00091125" w:rsidP="00091125">
      <w:pPr>
        <w:pStyle w:val="Restart"/>
      </w:pPr>
    </w:p>
    <w:p w14:paraId="2E60C226" w14:textId="77777777" w:rsidR="00091125" w:rsidRDefault="00091125" w:rsidP="00091125">
      <w:pPr>
        <w:pStyle w:val="Heading1"/>
        <w:numPr>
          <w:ilvl w:val="0"/>
          <w:numId w:val="0"/>
        </w:numPr>
        <w:ind w:left="720"/>
      </w:pPr>
    </w:p>
    <w:p w14:paraId="5104EF2A" w14:textId="77777777" w:rsidR="00091125" w:rsidRPr="00091125" w:rsidRDefault="00091125" w:rsidP="00091125">
      <w:pPr>
        <w:pStyle w:val="Heading1"/>
        <w:numPr>
          <w:ilvl w:val="0"/>
          <w:numId w:val="0"/>
        </w:numPr>
        <w:ind w:left="720"/>
      </w:pPr>
    </w:p>
    <w:p w14:paraId="2FEE3B02" w14:textId="77777777" w:rsidR="000E6C00" w:rsidRDefault="00F81DF5" w:rsidP="00D34E09">
      <w:pPr>
        <w:pStyle w:val="BodyText"/>
        <w:ind w:left="0"/>
        <w:rPr>
          <w:rFonts w:cs="Arial"/>
        </w:rPr>
      </w:pPr>
      <w:r w:rsidRPr="00703935">
        <w:rPr>
          <w:rFonts w:cs="Arial"/>
          <w:b/>
        </w:rPr>
        <w:lastRenderedPageBreak/>
        <w:t>SIGNED</w:t>
      </w:r>
      <w:r w:rsidRPr="00703935">
        <w:rPr>
          <w:rFonts w:cs="Arial"/>
        </w:rPr>
        <w:t xml:space="preserve"> by </w:t>
      </w:r>
      <w:r w:rsidR="00997010">
        <w:rPr>
          <w:rFonts w:cs="Arial"/>
          <w:b/>
        </w:rPr>
        <w:t>STEPHEN MICTHELL</w:t>
      </w:r>
      <w:r w:rsidRPr="00703935">
        <w:rPr>
          <w:rFonts w:cs="Arial"/>
        </w:rPr>
        <w:t xml:space="preserve"> </w:t>
      </w:r>
      <w:r w:rsidRPr="00703935">
        <w:rPr>
          <w:rFonts w:cs="Arial"/>
        </w:rPr>
        <w:tab/>
      </w:r>
      <w:r w:rsidR="00D34E09">
        <w:rPr>
          <w:rFonts w:cs="Arial"/>
        </w:rPr>
        <w:tab/>
        <w:t xml:space="preserve">    </w:t>
      </w:r>
      <w:r w:rsidRPr="00703935">
        <w:rPr>
          <w:rFonts w:cs="Arial"/>
        </w:rPr>
        <w:t>)</w:t>
      </w:r>
      <w:r w:rsidRPr="00703935">
        <w:rPr>
          <w:rFonts w:cs="Arial"/>
        </w:rPr>
        <w:tab/>
        <w:t>………………………………………………</w:t>
      </w:r>
      <w:r w:rsidR="00D34E09">
        <w:rPr>
          <w:rFonts w:cs="Arial"/>
        </w:rPr>
        <w:t xml:space="preserve"> </w:t>
      </w:r>
      <w:r w:rsidR="000E6C00">
        <w:rPr>
          <w:rFonts w:cs="Arial"/>
        </w:rPr>
        <w:t xml:space="preserve">Independent Chair </w:t>
      </w:r>
    </w:p>
    <w:p w14:paraId="615A97A9" w14:textId="77777777" w:rsidR="000E6C00" w:rsidRDefault="000E6C00" w:rsidP="00D34E09">
      <w:pPr>
        <w:pStyle w:val="BodyText"/>
        <w:ind w:left="0"/>
        <w:rPr>
          <w:rFonts w:cs="Arial"/>
        </w:rPr>
      </w:pPr>
      <w:r w:rsidRPr="00703935">
        <w:rPr>
          <w:rFonts w:cs="Arial"/>
          <w:b/>
        </w:rPr>
        <w:t>SIGNED</w:t>
      </w:r>
      <w:r w:rsidRPr="00703935">
        <w:rPr>
          <w:rFonts w:cs="Arial"/>
        </w:rPr>
        <w:t xml:space="preserve"> by </w:t>
      </w:r>
      <w:r>
        <w:rPr>
          <w:rFonts w:cs="Arial"/>
          <w:b/>
        </w:rPr>
        <w:t>DAN EDWARDES</w:t>
      </w:r>
      <w:r>
        <w:rPr>
          <w:rFonts w:cs="Arial"/>
          <w:b/>
        </w:rPr>
        <w:tab/>
      </w:r>
      <w:r w:rsidRPr="00703935">
        <w:rPr>
          <w:rFonts w:cs="Arial"/>
        </w:rPr>
        <w:t xml:space="preserve"> </w:t>
      </w:r>
      <w:r w:rsidRPr="00703935">
        <w:rPr>
          <w:rFonts w:cs="Arial"/>
        </w:rPr>
        <w:tab/>
      </w:r>
      <w:r>
        <w:rPr>
          <w:rFonts w:cs="Arial"/>
        </w:rPr>
        <w:tab/>
        <w:t xml:space="preserve">    </w:t>
      </w:r>
      <w:r w:rsidRPr="00703935">
        <w:rPr>
          <w:rFonts w:cs="Arial"/>
        </w:rPr>
        <w:t>)</w:t>
      </w:r>
      <w:r w:rsidRPr="00703935">
        <w:rPr>
          <w:rFonts w:cs="Arial"/>
        </w:rPr>
        <w:tab/>
        <w:t>………………………………………………</w:t>
      </w:r>
      <w:r>
        <w:rPr>
          <w:rFonts w:cs="Arial"/>
        </w:rPr>
        <w:t xml:space="preserve"> </w:t>
      </w:r>
      <w:r w:rsidR="00825692">
        <w:rPr>
          <w:rFonts w:cs="Arial"/>
        </w:rPr>
        <w:t>Elected Director</w:t>
      </w:r>
    </w:p>
    <w:p w14:paraId="6B7929B9" w14:textId="77777777" w:rsidR="000E6C00" w:rsidRDefault="000E6C00" w:rsidP="00D34E09">
      <w:pPr>
        <w:pStyle w:val="BodyText"/>
        <w:ind w:left="0"/>
        <w:rPr>
          <w:rFonts w:cs="Arial"/>
        </w:rPr>
      </w:pPr>
      <w:r w:rsidRPr="00703935">
        <w:rPr>
          <w:rFonts w:cs="Arial"/>
          <w:b/>
        </w:rPr>
        <w:t>SIGNED</w:t>
      </w:r>
      <w:r w:rsidRPr="00703935">
        <w:rPr>
          <w:rFonts w:cs="Arial"/>
        </w:rPr>
        <w:t xml:space="preserve"> by </w:t>
      </w:r>
      <w:r>
        <w:rPr>
          <w:rFonts w:cs="Arial"/>
          <w:b/>
        </w:rPr>
        <w:t>EUGENE MINOGUE</w:t>
      </w:r>
      <w:r w:rsidRPr="00703935">
        <w:rPr>
          <w:rFonts w:cs="Arial"/>
        </w:rPr>
        <w:t xml:space="preserve"> </w:t>
      </w:r>
      <w:r w:rsidRPr="00703935">
        <w:rPr>
          <w:rFonts w:cs="Arial"/>
        </w:rPr>
        <w:tab/>
      </w:r>
      <w:r>
        <w:rPr>
          <w:rFonts w:cs="Arial"/>
        </w:rPr>
        <w:tab/>
        <w:t xml:space="preserve">    </w:t>
      </w:r>
      <w:r w:rsidRPr="00703935">
        <w:rPr>
          <w:rFonts w:cs="Arial"/>
        </w:rPr>
        <w:t>)</w:t>
      </w:r>
      <w:r w:rsidRPr="00703935">
        <w:rPr>
          <w:rFonts w:cs="Arial"/>
        </w:rPr>
        <w:tab/>
        <w:t>………………………………………………</w:t>
      </w:r>
      <w:r>
        <w:rPr>
          <w:rFonts w:cs="Arial"/>
        </w:rPr>
        <w:t xml:space="preserve"> </w:t>
      </w:r>
      <w:r w:rsidR="00825692">
        <w:rPr>
          <w:rFonts w:cs="Arial"/>
        </w:rPr>
        <w:t>Chief Executive</w:t>
      </w:r>
    </w:p>
    <w:p w14:paraId="22429DAA" w14:textId="77777777" w:rsidR="00303047" w:rsidRPr="00303047" w:rsidRDefault="00303047" w:rsidP="00D34E09">
      <w:pPr>
        <w:pStyle w:val="BodyText"/>
        <w:ind w:left="0"/>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825692">
        <w:rPr>
          <w:rFonts w:cs="Arial"/>
          <w:b/>
        </w:rPr>
        <w:t>29</w:t>
      </w:r>
      <w:r w:rsidR="00825692" w:rsidRPr="00825692">
        <w:rPr>
          <w:rFonts w:cs="Arial"/>
          <w:b/>
          <w:vertAlign w:val="superscript"/>
        </w:rPr>
        <w:t>th</w:t>
      </w:r>
      <w:r w:rsidR="00825692">
        <w:rPr>
          <w:rFonts w:cs="Arial"/>
          <w:b/>
        </w:rPr>
        <w:t xml:space="preserve"> July 2014</w:t>
      </w:r>
    </w:p>
    <w:sectPr w:rsidR="00303047" w:rsidRPr="00303047" w:rsidSect="00361513">
      <w:footerReference w:type="default" r:id="rId15"/>
      <w:pgSz w:w="11906" w:h="16838" w:code="9"/>
      <w:pgMar w:top="1440" w:right="1559" w:bottom="1134" w:left="1701" w:header="1134" w:footer="142" w:gutter="0"/>
      <w:paperSrc w:first="11" w:other="1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A897B" w14:textId="77777777" w:rsidR="00E1648B" w:rsidRDefault="00E1648B">
      <w:r>
        <w:separator/>
      </w:r>
    </w:p>
  </w:endnote>
  <w:endnote w:type="continuationSeparator" w:id="0">
    <w:p w14:paraId="6251BB57" w14:textId="77777777" w:rsidR="00E1648B" w:rsidRDefault="00E1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lswang Logo">
    <w:altName w:val="Symbol"/>
    <w:charset w:val="02"/>
    <w:family w:val="auto"/>
    <w:pitch w:val="variable"/>
    <w:sig w:usb0="00000000" w:usb1="10000000" w:usb2="00000000" w:usb3="00000000" w:csb0="80000000" w:csb1="00000000"/>
  </w:font>
  <w:font w:name="NewBskvll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8D8D" w14:textId="77777777" w:rsidR="00FC2930" w:rsidRDefault="00FC2930">
    <w:pPr>
      <w:pStyle w:val="Footer"/>
    </w:pPr>
    <w:bookmarkStart w:id="6" w:name="bmkPageNum"/>
    <w:r>
      <w:tab/>
    </w:r>
    <w:r>
      <w:rPr>
        <w:rStyle w:val="PageNumber"/>
      </w:rPr>
      <w:fldChar w:fldCharType="begin"/>
    </w:r>
    <w:r>
      <w:rPr>
        <w:rStyle w:val="PageNumber"/>
      </w:rPr>
      <w:instrText xml:space="preserve"> PAGE </w:instrText>
    </w:r>
    <w:r>
      <w:rPr>
        <w:rStyle w:val="PageNumber"/>
      </w:rPr>
      <w:fldChar w:fldCharType="separate"/>
    </w:r>
    <w:r w:rsidR="00C12BF9">
      <w:rPr>
        <w:rStyle w:val="PageNumber"/>
        <w:noProof/>
      </w:rPr>
      <w:t>1</w:t>
    </w:r>
    <w:r>
      <w:rPr>
        <w:rStyle w:val="PageNumber"/>
      </w:rPr>
      <w:fldChar w:fldCharType="end"/>
    </w:r>
    <w:bookmarkEnd w:id="6"/>
  </w:p>
  <w:p w14:paraId="6E8D619E" w14:textId="77777777" w:rsidR="00FC2930" w:rsidRDefault="00FC2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FEE88" w14:textId="77777777" w:rsidR="00E1648B" w:rsidRDefault="00E1648B">
      <w:r>
        <w:separator/>
      </w:r>
    </w:p>
  </w:footnote>
  <w:footnote w:type="continuationSeparator" w:id="0">
    <w:p w14:paraId="78D6112A" w14:textId="77777777" w:rsidR="00E1648B" w:rsidRDefault="00E16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5D0185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0A280BAA"/>
    <w:lvl w:ilvl="0">
      <w:start w:val="1"/>
      <w:numFmt w:val="bullet"/>
      <w:pStyle w:val="ListBullet3"/>
      <w:lvlText w:val=""/>
      <w:lvlJc w:val="left"/>
      <w:pPr>
        <w:tabs>
          <w:tab w:val="num" w:pos="3065"/>
        </w:tabs>
        <w:ind w:left="3065" w:hanging="360"/>
      </w:pPr>
      <w:rPr>
        <w:rFonts w:ascii="Symbol" w:hAnsi="Symbol" w:hint="default"/>
      </w:rPr>
    </w:lvl>
  </w:abstractNum>
  <w:abstractNum w:abstractNumId="2">
    <w:nsid w:val="FFFFFF83"/>
    <w:multiLevelType w:val="singleLevel"/>
    <w:tmpl w:val="F2C87278"/>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484CB54"/>
    <w:lvl w:ilvl="0">
      <w:start w:val="1"/>
      <w:numFmt w:val="bullet"/>
      <w:pStyle w:val="ListBullet"/>
      <w:lvlText w:val=""/>
      <w:lvlJc w:val="left"/>
      <w:pPr>
        <w:tabs>
          <w:tab w:val="num" w:pos="-540"/>
        </w:tabs>
        <w:ind w:left="-540" w:hanging="360"/>
      </w:pPr>
      <w:rPr>
        <w:rFonts w:ascii="Symbol" w:hAnsi="Symbol" w:hint="default"/>
      </w:rPr>
    </w:lvl>
  </w:abstractNum>
  <w:abstractNum w:abstractNumId="4">
    <w:nsid w:val="1F083A59"/>
    <w:multiLevelType w:val="multilevel"/>
    <w:tmpl w:val="47669918"/>
    <w:lvl w:ilvl="0">
      <w:start w:val="1"/>
      <w:numFmt w:val="none"/>
      <w:suff w:val="nothing"/>
      <w:lvlText w:val="%1"/>
      <w:lvlJc w:val="left"/>
      <w:pPr>
        <w:ind w:left="0" w:firstLine="0"/>
      </w:pPr>
    </w:lvl>
    <w:lvl w:ilvl="1">
      <w:start w:val="1"/>
      <w:numFmt w:val="decimal"/>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3"/>
      <w:lvlText w:val="%1%2.%3.%4"/>
      <w:lvlJc w:val="left"/>
      <w:pPr>
        <w:tabs>
          <w:tab w:val="num" w:pos="2160"/>
        </w:tabs>
        <w:ind w:left="2160" w:hanging="1296"/>
      </w:pPr>
    </w:lvl>
    <w:lvl w:ilvl="4">
      <w:start w:val="1"/>
      <w:numFmt w:val="decimal"/>
      <w:pStyle w:val="ListNumber4"/>
      <w:lvlText w:val="%1%2.%3.%4.%5"/>
      <w:lvlJc w:val="left"/>
      <w:pPr>
        <w:tabs>
          <w:tab w:val="num" w:pos="3240"/>
        </w:tabs>
        <w:ind w:left="2880" w:hanging="720"/>
      </w:pPr>
    </w:lvl>
    <w:lvl w:ilvl="5">
      <w:start w:val="1"/>
      <w:numFmt w:val="decimal"/>
      <w:pStyle w:val="ListNumber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5">
    <w:nsid w:val="254D3600"/>
    <w:multiLevelType w:val="hybridMultilevel"/>
    <w:tmpl w:val="92D8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865BA3"/>
    <w:multiLevelType w:val="hybridMultilevel"/>
    <w:tmpl w:val="9EA486E8"/>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8">
    <w:nsid w:val="4DFF7DD7"/>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rPr>
    </w:lvl>
    <w:lvl w:ilvl="2">
      <w:start w:val="1"/>
      <w:numFmt w:val="decimal"/>
      <w:pStyle w:val="Schedule1"/>
      <w:lvlText w:val="%1%2%3."/>
      <w:lvlJc w:val="left"/>
      <w:pPr>
        <w:tabs>
          <w:tab w:val="num" w:pos="864"/>
        </w:tabs>
        <w:ind w:left="864" w:hanging="864"/>
      </w:pPr>
      <w:rPr>
        <w:b w:val="0"/>
        <w:i w:val="0"/>
      </w:rPr>
    </w:lvl>
    <w:lvl w:ilvl="3">
      <w:start w:val="1"/>
      <w:numFmt w:val="decimal"/>
      <w:pStyle w:val="Schedule2"/>
      <w:lvlText w:val="%1%2%3.%4"/>
      <w:lvlJc w:val="left"/>
      <w:pPr>
        <w:tabs>
          <w:tab w:val="num" w:pos="2160"/>
        </w:tabs>
        <w:ind w:left="2160" w:hanging="1296"/>
      </w:pPr>
      <w:rPr>
        <w:b w:val="0"/>
        <w:i w:val="0"/>
      </w:rPr>
    </w:lvl>
    <w:lvl w:ilvl="4">
      <w:start w:val="1"/>
      <w:numFmt w:val="decimal"/>
      <w:pStyle w:val="Schedule3"/>
      <w:lvlText w:val="%1%2%3.%4.%5"/>
      <w:lvlJc w:val="left"/>
      <w:pPr>
        <w:tabs>
          <w:tab w:val="num" w:pos="2880"/>
        </w:tabs>
        <w:ind w:left="2880" w:hanging="720"/>
      </w:pPr>
      <w:rPr>
        <w:b w:val="0"/>
        <w:i w:val="0"/>
      </w:rPr>
    </w:lvl>
    <w:lvl w:ilvl="5">
      <w:start w:val="1"/>
      <w:numFmt w:val="decimal"/>
      <w:pStyle w:val="Schedule4"/>
      <w:lvlText w:val="%2%3.%4.%5.%6"/>
      <w:lvlJc w:val="left"/>
      <w:pPr>
        <w:tabs>
          <w:tab w:val="num" w:pos="3240"/>
        </w:tabs>
        <w:ind w:left="2880" w:hanging="720"/>
      </w:pPr>
    </w:lvl>
    <w:lvl w:ilvl="6">
      <w:start w:val="1"/>
      <w:numFmt w:val="decimal"/>
      <w:pStyle w:val="Schedule5"/>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pStyle w:val="Schedule7"/>
      <w:lvlText w:val="(%9)"/>
      <w:lvlJc w:val="left"/>
      <w:pPr>
        <w:tabs>
          <w:tab w:val="num" w:pos="3240"/>
        </w:tabs>
        <w:ind w:left="3240" w:hanging="360"/>
      </w:pPr>
    </w:lvl>
  </w:abstractNum>
  <w:abstractNum w:abstractNumId="9">
    <w:nsid w:val="50883B12"/>
    <w:multiLevelType w:val="hybridMultilevel"/>
    <w:tmpl w:val="D7DA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014C63"/>
    <w:multiLevelType w:val="hybridMultilevel"/>
    <w:tmpl w:val="78722294"/>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nsid w:val="72D81088"/>
    <w:multiLevelType w:val="hybridMultilevel"/>
    <w:tmpl w:val="0574B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8"/>
  </w:num>
  <w:num w:numId="7">
    <w:abstractNumId w:val="7"/>
  </w:num>
  <w:num w:numId="8">
    <w:abstractNumId w:val="11"/>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9"/>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6"/>
  </w:num>
  <w:num w:numId="34">
    <w:abstractNumId w:val="7"/>
  </w:num>
  <w:num w:numId="35">
    <w:abstractNumId w:val="7"/>
  </w:num>
  <w:num w:numId="36">
    <w:abstractNumId w:val="7"/>
  </w:num>
  <w:num w:numId="37">
    <w:abstractNumId w:val="7"/>
  </w:num>
  <w:num w:numId="38">
    <w:abstractNumId w:val="10"/>
  </w:num>
  <w:num w:numId="39">
    <w:abstractNumId w:val="7"/>
  </w:num>
  <w:num w:numId="40">
    <w:abstractNumId w:val="7"/>
  </w:num>
  <w:num w:numId="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activeWritingStyle w:appName="MSWord" w:lang="en-GB" w:vendorID="8" w:dllVersion="513" w:checkStyle="1"/>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FD"/>
    <w:rsid w:val="000137D8"/>
    <w:rsid w:val="00017CE1"/>
    <w:rsid w:val="00083281"/>
    <w:rsid w:val="00086C9C"/>
    <w:rsid w:val="0008720D"/>
    <w:rsid w:val="00091125"/>
    <w:rsid w:val="000A0950"/>
    <w:rsid w:val="000A5FBE"/>
    <w:rsid w:val="000B29A9"/>
    <w:rsid w:val="000E6C00"/>
    <w:rsid w:val="000F683B"/>
    <w:rsid w:val="00103A8B"/>
    <w:rsid w:val="00106E63"/>
    <w:rsid w:val="00111EB2"/>
    <w:rsid w:val="0011313D"/>
    <w:rsid w:val="00126716"/>
    <w:rsid w:val="001302EA"/>
    <w:rsid w:val="00135C4C"/>
    <w:rsid w:val="0015673D"/>
    <w:rsid w:val="001D2263"/>
    <w:rsid w:val="001F4395"/>
    <w:rsid w:val="0022455F"/>
    <w:rsid w:val="00227E83"/>
    <w:rsid w:val="00273178"/>
    <w:rsid w:val="0028145F"/>
    <w:rsid w:val="0028235C"/>
    <w:rsid w:val="002A6129"/>
    <w:rsid w:val="002A66A0"/>
    <w:rsid w:val="002C6F32"/>
    <w:rsid w:val="002F2AFE"/>
    <w:rsid w:val="003002B8"/>
    <w:rsid w:val="00301BAC"/>
    <w:rsid w:val="00303047"/>
    <w:rsid w:val="003264AB"/>
    <w:rsid w:val="003514F3"/>
    <w:rsid w:val="00352D20"/>
    <w:rsid w:val="00361513"/>
    <w:rsid w:val="003756EB"/>
    <w:rsid w:val="003B1138"/>
    <w:rsid w:val="003D07E7"/>
    <w:rsid w:val="003D22E7"/>
    <w:rsid w:val="00400462"/>
    <w:rsid w:val="00406AFD"/>
    <w:rsid w:val="00423201"/>
    <w:rsid w:val="004375CB"/>
    <w:rsid w:val="004665AE"/>
    <w:rsid w:val="004C07AF"/>
    <w:rsid w:val="004C3BB3"/>
    <w:rsid w:val="00502B40"/>
    <w:rsid w:val="00516B14"/>
    <w:rsid w:val="0051787B"/>
    <w:rsid w:val="00572760"/>
    <w:rsid w:val="00590921"/>
    <w:rsid w:val="00592DD0"/>
    <w:rsid w:val="005B59CE"/>
    <w:rsid w:val="005B6A56"/>
    <w:rsid w:val="005C1417"/>
    <w:rsid w:val="005F5702"/>
    <w:rsid w:val="005F5DCA"/>
    <w:rsid w:val="006246A4"/>
    <w:rsid w:val="00635F9F"/>
    <w:rsid w:val="0065584A"/>
    <w:rsid w:val="006A55E7"/>
    <w:rsid w:val="006B253A"/>
    <w:rsid w:val="006B38F6"/>
    <w:rsid w:val="006B580A"/>
    <w:rsid w:val="006B5FEA"/>
    <w:rsid w:val="006B7F50"/>
    <w:rsid w:val="00731A4F"/>
    <w:rsid w:val="00745413"/>
    <w:rsid w:val="00764817"/>
    <w:rsid w:val="0076584D"/>
    <w:rsid w:val="007801BF"/>
    <w:rsid w:val="00787232"/>
    <w:rsid w:val="00797E84"/>
    <w:rsid w:val="007C2A73"/>
    <w:rsid w:val="007C7709"/>
    <w:rsid w:val="007E17E5"/>
    <w:rsid w:val="007F3AB5"/>
    <w:rsid w:val="00800E02"/>
    <w:rsid w:val="008075A3"/>
    <w:rsid w:val="008139F5"/>
    <w:rsid w:val="00824141"/>
    <w:rsid w:val="00825692"/>
    <w:rsid w:val="008754DC"/>
    <w:rsid w:val="0088232D"/>
    <w:rsid w:val="00885FB4"/>
    <w:rsid w:val="0088715E"/>
    <w:rsid w:val="008A24A1"/>
    <w:rsid w:val="008A76D2"/>
    <w:rsid w:val="008C4BC1"/>
    <w:rsid w:val="008D63B2"/>
    <w:rsid w:val="008F1B4E"/>
    <w:rsid w:val="00904989"/>
    <w:rsid w:val="00932AB8"/>
    <w:rsid w:val="00946064"/>
    <w:rsid w:val="00955727"/>
    <w:rsid w:val="00974EEC"/>
    <w:rsid w:val="00985BA0"/>
    <w:rsid w:val="00997010"/>
    <w:rsid w:val="009C15DF"/>
    <w:rsid w:val="009D7792"/>
    <w:rsid w:val="009F0EF5"/>
    <w:rsid w:val="009F5C1E"/>
    <w:rsid w:val="00A04D84"/>
    <w:rsid w:val="00A75AB3"/>
    <w:rsid w:val="00A76711"/>
    <w:rsid w:val="00AE1188"/>
    <w:rsid w:val="00B32D35"/>
    <w:rsid w:val="00B450A2"/>
    <w:rsid w:val="00B70ABF"/>
    <w:rsid w:val="00B82EFF"/>
    <w:rsid w:val="00B91E55"/>
    <w:rsid w:val="00BA02C1"/>
    <w:rsid w:val="00C038DD"/>
    <w:rsid w:val="00C1028D"/>
    <w:rsid w:val="00C12BF9"/>
    <w:rsid w:val="00C20082"/>
    <w:rsid w:val="00C21D08"/>
    <w:rsid w:val="00C26CEB"/>
    <w:rsid w:val="00C54E19"/>
    <w:rsid w:val="00C751B5"/>
    <w:rsid w:val="00C92095"/>
    <w:rsid w:val="00C93976"/>
    <w:rsid w:val="00C97BF5"/>
    <w:rsid w:val="00CB5818"/>
    <w:rsid w:val="00D0064D"/>
    <w:rsid w:val="00D1490B"/>
    <w:rsid w:val="00D24EB6"/>
    <w:rsid w:val="00D34E09"/>
    <w:rsid w:val="00D35510"/>
    <w:rsid w:val="00D455FD"/>
    <w:rsid w:val="00D52252"/>
    <w:rsid w:val="00D56773"/>
    <w:rsid w:val="00D87442"/>
    <w:rsid w:val="00D96147"/>
    <w:rsid w:val="00D978EA"/>
    <w:rsid w:val="00DB483B"/>
    <w:rsid w:val="00DD499A"/>
    <w:rsid w:val="00DE5766"/>
    <w:rsid w:val="00E05E77"/>
    <w:rsid w:val="00E06C79"/>
    <w:rsid w:val="00E1648B"/>
    <w:rsid w:val="00E207BC"/>
    <w:rsid w:val="00E21853"/>
    <w:rsid w:val="00E260D8"/>
    <w:rsid w:val="00E27538"/>
    <w:rsid w:val="00E330AB"/>
    <w:rsid w:val="00E44870"/>
    <w:rsid w:val="00E57A09"/>
    <w:rsid w:val="00E826C4"/>
    <w:rsid w:val="00E86A8A"/>
    <w:rsid w:val="00E90BCE"/>
    <w:rsid w:val="00E96227"/>
    <w:rsid w:val="00ED0392"/>
    <w:rsid w:val="00ED6E8A"/>
    <w:rsid w:val="00F15314"/>
    <w:rsid w:val="00F366C4"/>
    <w:rsid w:val="00F44E59"/>
    <w:rsid w:val="00F72CC1"/>
    <w:rsid w:val="00F81DF5"/>
    <w:rsid w:val="00F8582C"/>
    <w:rsid w:val="00F97D6E"/>
    <w:rsid w:val="00FC2930"/>
    <w:rsid w:val="00FC74EC"/>
    <w:rsid w:val="00FC7C26"/>
    <w:rsid w:val="00FC7F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25EA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4AB"/>
    <w:pPr>
      <w:spacing w:after="240" w:line="300" w:lineRule="atLeast"/>
      <w:jc w:val="both"/>
    </w:pPr>
    <w:rPr>
      <w:rFonts w:ascii="Arial" w:hAnsi="Arial"/>
      <w:lang w:eastAsia="en-US"/>
    </w:rPr>
  </w:style>
  <w:style w:type="paragraph" w:styleId="Heading1">
    <w:name w:val="heading 1"/>
    <w:aliases w:val="1,Chapter,H1,R1,TOC 11,Section Heading,Section,Level 1,Heading X,h1,Clause,3,[auto],Lev 1,Hoofdstukkop,Part,ITT t1,PA Chapter,Heading 1 Rabo,Module Header,head1,head11,head12,PARA1,H11,H12,H13,H14,H15,H16,H17,H18,H19,H110,H111,H112,H113,H114"/>
    <w:basedOn w:val="Normal"/>
    <w:qFormat/>
    <w:rsid w:val="00086C9C"/>
    <w:pPr>
      <w:numPr>
        <w:ilvl w:val="1"/>
        <w:numId w:val="7"/>
      </w:numPr>
      <w:tabs>
        <w:tab w:val="clear" w:pos="864"/>
        <w:tab w:val="left" w:pos="720"/>
      </w:tabs>
      <w:ind w:left="720" w:hanging="720"/>
      <w:outlineLvl w:val="0"/>
    </w:pPr>
    <w:rPr>
      <w:kern w:val="28"/>
    </w:rPr>
  </w:style>
  <w:style w:type="paragraph" w:styleId="Heading2">
    <w:name w:val="heading 2"/>
    <w:aliases w:val="Level 2,Kop 2,Major,KJL:1st Level,H2,(Alt+2),h2,2,Header 2,l2,h21,21,Header 21,l21,h22,22,Header 22,l22,h23,23,Header 23,l23,h24,24,Header 24,l24,h25,25,Header 25,l25,h26,26,Header 26,l26,h27,27,Header 27,l27,h28,28,Header 28,l28,h29,29,l29"/>
    <w:basedOn w:val="Normal"/>
    <w:qFormat/>
    <w:rsid w:val="00086C9C"/>
    <w:pPr>
      <w:numPr>
        <w:ilvl w:val="2"/>
        <w:numId w:val="7"/>
      </w:numPr>
      <w:tabs>
        <w:tab w:val="left" w:pos="720"/>
      </w:tabs>
      <w:outlineLvl w:val="1"/>
    </w:pPr>
  </w:style>
  <w:style w:type="paragraph" w:styleId="Heading3">
    <w:name w:val="heading 3"/>
    <w:aliases w:val="Titre 31,Minor,KJL:2nd Level,l3,l31,l32,l33,l34,l35,l36,l37,l38,l39,310,l310,311,l311,321,l321,331,l331,341,l341,351,l351,361,l361,371,l371,312,l312,322,l322,332,l332,342,l342,352,l352,362,l362,372,l372,313,l313,323,l323,333,l333,343,l343,353"/>
    <w:basedOn w:val="Normal"/>
    <w:qFormat/>
    <w:rsid w:val="00086C9C"/>
    <w:pPr>
      <w:numPr>
        <w:ilvl w:val="3"/>
        <w:numId w:val="7"/>
      </w:numPr>
      <w:tabs>
        <w:tab w:val="left" w:pos="1584"/>
      </w:tabs>
      <w:outlineLvl w:val="2"/>
    </w:pPr>
  </w:style>
  <w:style w:type="paragraph" w:styleId="Heading4">
    <w:name w:val="heading 4"/>
    <w:aliases w:val="Sub-Minor,h4,Sub-paragraph,Lev 4,(Alt+4),H41,(Alt+4)1,H42,(Alt+4)2,H43,(Alt+4)3,H44,(Alt+4)4,H45,(Alt+4)5,H411,(Alt+4)11,H421,(Alt+4)21,H431,(Alt+4)31"/>
    <w:basedOn w:val="Normal"/>
    <w:qFormat/>
    <w:rsid w:val="00086C9C"/>
    <w:pPr>
      <w:numPr>
        <w:ilvl w:val="4"/>
        <w:numId w:val="7"/>
      </w:numPr>
      <w:tabs>
        <w:tab w:val="left" w:pos="2707"/>
      </w:tabs>
      <w:outlineLvl w:val="3"/>
    </w:pPr>
  </w:style>
  <w:style w:type="paragraph" w:styleId="Heading5">
    <w:name w:val="heading 5"/>
    <w:aliases w:val="h5,Lev 5,s,Heading 5*,ITT t5,PA Pico Section,H5,FMH1,Appendix A to X,test,1cm Indent,Level 3 - i"/>
    <w:basedOn w:val="Normal"/>
    <w:qFormat/>
    <w:rsid w:val="00086C9C"/>
    <w:pPr>
      <w:numPr>
        <w:ilvl w:val="5"/>
        <w:numId w:val="7"/>
      </w:numPr>
      <w:tabs>
        <w:tab w:val="clear" w:pos="3240"/>
        <w:tab w:val="left" w:pos="2700"/>
      </w:tabs>
      <w:ind w:left="2705" w:hanging="1123"/>
      <w:outlineLvl w:val="4"/>
    </w:pPr>
  </w:style>
  <w:style w:type="paragraph" w:styleId="Heading6">
    <w:name w:val="heading 6"/>
    <w:aliases w:val="h6,- Accura 1,Legal Level 1.,ITT t6,PA Appendix,Heading 6  Appendix Y &amp; Z,Normal diagram"/>
    <w:basedOn w:val="Normal"/>
    <w:qFormat/>
    <w:rsid w:val="00086C9C"/>
    <w:pPr>
      <w:numPr>
        <w:ilvl w:val="6"/>
        <w:numId w:val="7"/>
      </w:numPr>
      <w:tabs>
        <w:tab w:val="clear" w:pos="3600"/>
        <w:tab w:val="left" w:pos="3168"/>
      </w:tabs>
      <w:ind w:left="3164" w:hanging="459"/>
      <w:outlineLvl w:val="5"/>
    </w:pPr>
  </w:style>
  <w:style w:type="paragraph" w:styleId="Heading7">
    <w:name w:val="heading 7"/>
    <w:aliases w:val="h7,- Accura 1.1,Legal Level 1.1.,ITT t7,PA Appendix Major"/>
    <w:basedOn w:val="Normal"/>
    <w:qFormat/>
    <w:rsid w:val="00086C9C"/>
    <w:pPr>
      <w:numPr>
        <w:ilvl w:val="7"/>
        <w:numId w:val="7"/>
      </w:numPr>
      <w:tabs>
        <w:tab w:val="clear" w:pos="3312"/>
        <w:tab w:val="left" w:pos="3168"/>
      </w:tabs>
      <w:ind w:left="3164" w:hanging="459"/>
      <w:outlineLvl w:val="6"/>
    </w:pPr>
  </w:style>
  <w:style w:type="paragraph" w:styleId="Heading8">
    <w:name w:val="heading 8"/>
    <w:basedOn w:val="Normal"/>
    <w:next w:val="Normal"/>
    <w:qFormat/>
    <w:rsid w:val="00086C9C"/>
    <w:pPr>
      <w:keepLines/>
      <w:outlineLvl w:val="7"/>
    </w:pPr>
    <w:rPr>
      <w:i/>
    </w:rPr>
  </w:style>
  <w:style w:type="paragraph" w:styleId="Heading9">
    <w:name w:val="heading 9"/>
    <w:aliases w:val="Heading 9 (defunct)"/>
    <w:basedOn w:val="Normal"/>
    <w:next w:val="Normal"/>
    <w:qFormat/>
    <w:rsid w:val="00086C9C"/>
    <w:pPr>
      <w:keepLine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rsid w:val="00086C9C"/>
    <w:pPr>
      <w:ind w:left="720"/>
    </w:pPr>
  </w:style>
  <w:style w:type="paragraph" w:styleId="BodyText2">
    <w:name w:val="Body Text 2"/>
    <w:basedOn w:val="Normal"/>
    <w:rsid w:val="00086C9C"/>
    <w:pPr>
      <w:ind w:left="1582"/>
    </w:pPr>
  </w:style>
  <w:style w:type="paragraph" w:styleId="Header">
    <w:name w:val="header"/>
    <w:basedOn w:val="Normal"/>
    <w:link w:val="HeaderChar"/>
    <w:uiPriority w:val="99"/>
    <w:rsid w:val="00086C9C"/>
    <w:pPr>
      <w:keepNext/>
      <w:tabs>
        <w:tab w:val="center" w:pos="4153"/>
        <w:tab w:val="right" w:pos="8306"/>
      </w:tabs>
    </w:pPr>
    <w:rPr>
      <w:sz w:val="24"/>
    </w:rPr>
  </w:style>
  <w:style w:type="paragraph" w:styleId="Footer">
    <w:name w:val="footer"/>
    <w:basedOn w:val="Normal"/>
    <w:rsid w:val="00086C9C"/>
    <w:pPr>
      <w:tabs>
        <w:tab w:val="center" w:pos="4150"/>
        <w:tab w:val="right" w:pos="8505"/>
      </w:tabs>
      <w:spacing w:before="40" w:after="0" w:line="240" w:lineRule="auto"/>
    </w:pPr>
    <w:rPr>
      <w:sz w:val="16"/>
    </w:rPr>
  </w:style>
  <w:style w:type="character" w:styleId="PageNumber">
    <w:name w:val="page number"/>
    <w:rsid w:val="00086C9C"/>
    <w:rPr>
      <w:rFonts w:ascii="Arial" w:hAnsi="Arial"/>
      <w:sz w:val="16"/>
    </w:rPr>
  </w:style>
  <w:style w:type="paragraph" w:styleId="BodyTextIndent">
    <w:name w:val="Body Text Indent"/>
    <w:basedOn w:val="Normal"/>
    <w:rsid w:val="00086C9C"/>
    <w:pPr>
      <w:spacing w:after="120"/>
      <w:ind w:left="283"/>
    </w:pPr>
  </w:style>
  <w:style w:type="paragraph" w:styleId="ListContinue5">
    <w:name w:val="List Continue 5"/>
    <w:basedOn w:val="Normal"/>
    <w:rsid w:val="00086C9C"/>
    <w:pPr>
      <w:spacing w:after="120"/>
      <w:ind w:left="1415"/>
    </w:pPr>
  </w:style>
  <w:style w:type="paragraph" w:styleId="BodyTextIndent2">
    <w:name w:val="Body Text Indent 2"/>
    <w:basedOn w:val="Normal"/>
    <w:rsid w:val="00086C9C"/>
    <w:pPr>
      <w:spacing w:after="120" w:line="480" w:lineRule="auto"/>
      <w:ind w:left="283"/>
    </w:pPr>
  </w:style>
  <w:style w:type="paragraph" w:styleId="BodyText3">
    <w:name w:val="Body Text 3"/>
    <w:basedOn w:val="Normal"/>
    <w:rsid w:val="00086C9C"/>
    <w:pPr>
      <w:ind w:left="2699"/>
    </w:pPr>
  </w:style>
  <w:style w:type="paragraph" w:styleId="BodyTextFirstIndent">
    <w:name w:val="Body Text First Indent"/>
    <w:basedOn w:val="BodyText"/>
    <w:rsid w:val="00086C9C"/>
    <w:pPr>
      <w:spacing w:line="360" w:lineRule="auto"/>
      <w:ind w:left="0" w:firstLine="210"/>
    </w:pPr>
  </w:style>
  <w:style w:type="paragraph" w:customStyle="1" w:styleId="BodyText4">
    <w:name w:val="Body Text 4"/>
    <w:basedOn w:val="BodyTextFirstIndent"/>
    <w:rsid w:val="00086C9C"/>
    <w:pPr>
      <w:spacing w:line="300" w:lineRule="atLeast"/>
      <w:ind w:left="3170" w:firstLine="0"/>
    </w:pPr>
  </w:style>
  <w:style w:type="paragraph" w:customStyle="1" w:styleId="Schedule">
    <w:name w:val="Schedule"/>
    <w:basedOn w:val="Normal"/>
    <w:next w:val="ScheduleTitle"/>
    <w:rsid w:val="00086C9C"/>
    <w:pPr>
      <w:pageBreakBefore/>
      <w:jc w:val="center"/>
    </w:pPr>
    <w:rPr>
      <w:b/>
      <w:caps/>
    </w:rPr>
  </w:style>
  <w:style w:type="paragraph" w:customStyle="1" w:styleId="ScheduleTitle">
    <w:name w:val="Schedule Title"/>
    <w:basedOn w:val="Normal"/>
    <w:next w:val="SchedulePageTitle"/>
    <w:rsid w:val="00086C9C"/>
    <w:pPr>
      <w:jc w:val="center"/>
    </w:pPr>
    <w:rPr>
      <w:b/>
    </w:rPr>
  </w:style>
  <w:style w:type="paragraph" w:customStyle="1" w:styleId="Contents">
    <w:name w:val="Contents"/>
    <w:basedOn w:val="Normal"/>
    <w:next w:val="Normal"/>
    <w:rsid w:val="00086C9C"/>
    <w:pPr>
      <w:spacing w:after="480" w:line="240" w:lineRule="auto"/>
      <w:outlineLvl w:val="0"/>
    </w:pPr>
    <w:rPr>
      <w:sz w:val="40"/>
    </w:rPr>
  </w:style>
  <w:style w:type="paragraph" w:styleId="ListBullet">
    <w:name w:val="List Bullet"/>
    <w:basedOn w:val="Normal"/>
    <w:rsid w:val="00086C9C"/>
    <w:pPr>
      <w:numPr>
        <w:numId w:val="1"/>
      </w:numPr>
      <w:tabs>
        <w:tab w:val="clear" w:pos="-540"/>
      </w:tabs>
      <w:ind w:left="1440" w:hanging="720"/>
    </w:pPr>
  </w:style>
  <w:style w:type="paragraph" w:customStyle="1" w:styleId="Schedule1">
    <w:name w:val="Schedule 1"/>
    <w:basedOn w:val="Heading1"/>
    <w:rsid w:val="00086C9C"/>
    <w:pPr>
      <w:numPr>
        <w:ilvl w:val="2"/>
        <w:numId w:val="6"/>
      </w:numPr>
      <w:tabs>
        <w:tab w:val="clear" w:pos="864"/>
      </w:tabs>
      <w:ind w:left="720" w:hanging="720"/>
      <w:outlineLvl w:val="2"/>
    </w:pPr>
  </w:style>
  <w:style w:type="paragraph" w:customStyle="1" w:styleId="Schedule2">
    <w:name w:val="Schedule 2"/>
    <w:basedOn w:val="Heading2"/>
    <w:rsid w:val="00086C9C"/>
    <w:pPr>
      <w:numPr>
        <w:ilvl w:val="3"/>
        <w:numId w:val="6"/>
      </w:numPr>
      <w:tabs>
        <w:tab w:val="clear" w:pos="2160"/>
      </w:tabs>
      <w:ind w:left="720" w:hanging="720"/>
      <w:outlineLvl w:val="3"/>
    </w:pPr>
  </w:style>
  <w:style w:type="paragraph" w:customStyle="1" w:styleId="Schedule3">
    <w:name w:val="Schedule 3"/>
    <w:basedOn w:val="Heading3"/>
    <w:rsid w:val="00086C9C"/>
    <w:pPr>
      <w:numPr>
        <w:ilvl w:val="4"/>
        <w:numId w:val="6"/>
      </w:numPr>
      <w:tabs>
        <w:tab w:val="clear" w:pos="2880"/>
      </w:tabs>
      <w:ind w:left="1584" w:hanging="864"/>
      <w:outlineLvl w:val="4"/>
    </w:pPr>
  </w:style>
  <w:style w:type="paragraph" w:customStyle="1" w:styleId="Schedule4">
    <w:name w:val="Schedule 4"/>
    <w:basedOn w:val="Heading4"/>
    <w:rsid w:val="00086C9C"/>
    <w:pPr>
      <w:numPr>
        <w:ilvl w:val="5"/>
        <w:numId w:val="6"/>
      </w:numPr>
      <w:tabs>
        <w:tab w:val="clear" w:pos="3240"/>
      </w:tabs>
      <w:ind w:left="2707" w:hanging="1123"/>
      <w:outlineLvl w:val="5"/>
    </w:pPr>
  </w:style>
  <w:style w:type="paragraph" w:customStyle="1" w:styleId="Schedule5">
    <w:name w:val="Schedule 5"/>
    <w:basedOn w:val="Heading5"/>
    <w:rsid w:val="00086C9C"/>
    <w:pPr>
      <w:numPr>
        <w:ilvl w:val="6"/>
        <w:numId w:val="6"/>
      </w:numPr>
      <w:tabs>
        <w:tab w:val="clear" w:pos="3960"/>
      </w:tabs>
      <w:ind w:left="2707" w:hanging="1123"/>
      <w:outlineLvl w:val="6"/>
    </w:pPr>
  </w:style>
  <w:style w:type="paragraph" w:styleId="TOC2">
    <w:name w:val="toc 2"/>
    <w:basedOn w:val="Normal"/>
    <w:next w:val="Normal"/>
    <w:autoRedefine/>
    <w:semiHidden/>
    <w:rsid w:val="00086C9C"/>
    <w:pPr>
      <w:tabs>
        <w:tab w:val="left" w:pos="720"/>
        <w:tab w:val="right" w:pos="8505"/>
      </w:tabs>
      <w:spacing w:before="240" w:after="0" w:line="240" w:lineRule="exact"/>
      <w:ind w:left="720" w:hanging="720"/>
    </w:pPr>
    <w:rPr>
      <w:caps/>
      <w:noProof/>
    </w:rPr>
  </w:style>
  <w:style w:type="paragraph" w:customStyle="1" w:styleId="Schedule6">
    <w:name w:val="Schedule 6"/>
    <w:basedOn w:val="Heading6"/>
    <w:rsid w:val="00086C9C"/>
    <w:pPr>
      <w:numPr>
        <w:ilvl w:val="7"/>
        <w:numId w:val="6"/>
      </w:numPr>
      <w:tabs>
        <w:tab w:val="clear" w:pos="3600"/>
      </w:tabs>
      <w:ind w:left="3168" w:hanging="461"/>
      <w:outlineLvl w:val="7"/>
    </w:pPr>
  </w:style>
  <w:style w:type="paragraph" w:customStyle="1" w:styleId="Schedule7">
    <w:name w:val="Schedule 7"/>
    <w:basedOn w:val="Heading7"/>
    <w:rsid w:val="00086C9C"/>
    <w:pPr>
      <w:numPr>
        <w:ilvl w:val="8"/>
        <w:numId w:val="6"/>
      </w:numPr>
      <w:tabs>
        <w:tab w:val="clear" w:pos="3240"/>
      </w:tabs>
      <w:ind w:left="3168" w:hanging="461"/>
      <w:outlineLvl w:val="8"/>
    </w:pPr>
  </w:style>
  <w:style w:type="paragraph" w:styleId="TOC1">
    <w:name w:val="toc 1"/>
    <w:basedOn w:val="Normal"/>
    <w:next w:val="Normal"/>
    <w:autoRedefine/>
    <w:semiHidden/>
    <w:rsid w:val="00086C9C"/>
    <w:pPr>
      <w:tabs>
        <w:tab w:val="left" w:pos="720"/>
        <w:tab w:val="right" w:leader="underscore" w:pos="8505"/>
      </w:tabs>
      <w:spacing w:before="240" w:after="0" w:line="240" w:lineRule="auto"/>
      <w:ind w:left="720" w:hanging="720"/>
    </w:pPr>
    <w:rPr>
      <w:caps/>
      <w:noProof/>
    </w:rPr>
  </w:style>
  <w:style w:type="paragraph" w:styleId="TOC3">
    <w:name w:val="toc 3"/>
    <w:basedOn w:val="Normal"/>
    <w:next w:val="Normal"/>
    <w:autoRedefine/>
    <w:semiHidden/>
    <w:rsid w:val="00086C9C"/>
    <w:pPr>
      <w:tabs>
        <w:tab w:val="right" w:pos="8505"/>
      </w:tabs>
      <w:spacing w:after="0" w:line="240" w:lineRule="exact"/>
      <w:ind w:left="720"/>
    </w:pPr>
    <w:rPr>
      <w:noProof/>
    </w:rPr>
  </w:style>
  <w:style w:type="paragraph" w:styleId="TOC4">
    <w:name w:val="toc 4"/>
    <w:basedOn w:val="Normal"/>
    <w:next w:val="Normal"/>
    <w:autoRedefine/>
    <w:semiHidden/>
    <w:rsid w:val="00086C9C"/>
    <w:pPr>
      <w:tabs>
        <w:tab w:val="right" w:leader="underscore" w:pos="8505"/>
      </w:tabs>
      <w:spacing w:after="0" w:line="240" w:lineRule="exact"/>
      <w:ind w:left="720"/>
    </w:pPr>
  </w:style>
  <w:style w:type="paragraph" w:styleId="TOC5">
    <w:name w:val="toc 5"/>
    <w:basedOn w:val="TOC1"/>
    <w:next w:val="Normal"/>
    <w:autoRedefine/>
    <w:semiHidden/>
    <w:rsid w:val="00086C9C"/>
  </w:style>
  <w:style w:type="paragraph" w:styleId="TOC6">
    <w:name w:val="toc 6"/>
    <w:basedOn w:val="TOC7"/>
    <w:next w:val="Normal"/>
    <w:autoRedefine/>
    <w:semiHidden/>
    <w:rsid w:val="00086C9C"/>
  </w:style>
  <w:style w:type="paragraph" w:styleId="TOC7">
    <w:name w:val="toc 7"/>
    <w:basedOn w:val="Normal"/>
    <w:next w:val="Normal"/>
    <w:autoRedefine/>
    <w:semiHidden/>
    <w:rsid w:val="00086C9C"/>
    <w:pPr>
      <w:tabs>
        <w:tab w:val="left" w:pos="1440"/>
        <w:tab w:val="left" w:pos="1680"/>
        <w:tab w:val="right" w:pos="8505"/>
      </w:tabs>
      <w:spacing w:after="0" w:line="240" w:lineRule="auto"/>
      <w:ind w:left="1440" w:hanging="720"/>
    </w:pPr>
    <w:rPr>
      <w:noProof/>
    </w:rPr>
  </w:style>
  <w:style w:type="paragraph" w:styleId="TOC8">
    <w:name w:val="toc 8"/>
    <w:basedOn w:val="Normal"/>
    <w:next w:val="Normal"/>
    <w:autoRedefine/>
    <w:semiHidden/>
    <w:rsid w:val="00086C9C"/>
    <w:pPr>
      <w:ind w:left="1680"/>
    </w:pPr>
  </w:style>
  <w:style w:type="paragraph" w:styleId="TOC9">
    <w:name w:val="toc 9"/>
    <w:basedOn w:val="Normal"/>
    <w:next w:val="Normal"/>
    <w:autoRedefine/>
    <w:semiHidden/>
    <w:rsid w:val="00086C9C"/>
    <w:pPr>
      <w:ind w:left="1920"/>
    </w:pPr>
  </w:style>
  <w:style w:type="paragraph" w:customStyle="1" w:styleId="Restart">
    <w:name w:val="Restart"/>
    <w:basedOn w:val="Heading1"/>
    <w:next w:val="Heading1"/>
    <w:rsid w:val="00086C9C"/>
    <w:pPr>
      <w:numPr>
        <w:ilvl w:val="0"/>
      </w:numPr>
      <w:spacing w:after="0" w:line="14" w:lineRule="exact"/>
    </w:pPr>
    <w:rPr>
      <w:b/>
      <w:caps/>
    </w:rPr>
  </w:style>
  <w:style w:type="paragraph" w:customStyle="1" w:styleId="SchedulePageTitle">
    <w:name w:val="Schedule Page Title"/>
    <w:basedOn w:val="ScheduleTitle"/>
    <w:next w:val="Schedule1"/>
    <w:rsid w:val="00086C9C"/>
    <w:pPr>
      <w:numPr>
        <w:numId w:val="6"/>
      </w:numPr>
      <w:outlineLvl w:val="0"/>
    </w:pPr>
  </w:style>
  <w:style w:type="paragraph" w:styleId="ListNumber">
    <w:name w:val="List Number"/>
    <w:basedOn w:val="Normal"/>
    <w:rsid w:val="00086C9C"/>
    <w:pPr>
      <w:tabs>
        <w:tab w:val="num" w:pos="900"/>
      </w:tabs>
      <w:ind w:left="907" w:hanging="907"/>
      <w:outlineLvl w:val="1"/>
    </w:pPr>
  </w:style>
  <w:style w:type="paragraph" w:styleId="ListNumber2">
    <w:name w:val="List Number 2"/>
    <w:basedOn w:val="Normal"/>
    <w:rsid w:val="00086C9C"/>
    <w:pPr>
      <w:numPr>
        <w:ilvl w:val="2"/>
        <w:numId w:val="2"/>
      </w:numPr>
      <w:tabs>
        <w:tab w:val="clear" w:pos="864"/>
        <w:tab w:val="num" w:pos="720"/>
      </w:tabs>
      <w:ind w:left="720" w:hanging="720"/>
      <w:outlineLvl w:val="2"/>
    </w:pPr>
  </w:style>
  <w:style w:type="paragraph" w:styleId="ListNumber3">
    <w:name w:val="List Number 3"/>
    <w:basedOn w:val="Normal"/>
    <w:rsid w:val="00086C9C"/>
    <w:pPr>
      <w:numPr>
        <w:ilvl w:val="3"/>
        <w:numId w:val="2"/>
      </w:numPr>
      <w:tabs>
        <w:tab w:val="clear" w:pos="2160"/>
        <w:tab w:val="left" w:pos="1584"/>
      </w:tabs>
      <w:ind w:left="1584" w:hanging="864"/>
      <w:outlineLvl w:val="3"/>
    </w:pPr>
  </w:style>
  <w:style w:type="paragraph" w:styleId="ListNumber4">
    <w:name w:val="List Number 4"/>
    <w:basedOn w:val="Normal"/>
    <w:rsid w:val="00086C9C"/>
    <w:pPr>
      <w:numPr>
        <w:ilvl w:val="4"/>
        <w:numId w:val="2"/>
      </w:numPr>
      <w:tabs>
        <w:tab w:val="clear" w:pos="3240"/>
        <w:tab w:val="num" w:pos="2700"/>
      </w:tabs>
      <w:ind w:left="2707" w:hanging="1123"/>
      <w:outlineLvl w:val="4"/>
    </w:pPr>
  </w:style>
  <w:style w:type="paragraph" w:styleId="ListNumber5">
    <w:name w:val="List Number 5"/>
    <w:basedOn w:val="Normal"/>
    <w:rsid w:val="00086C9C"/>
    <w:pPr>
      <w:numPr>
        <w:ilvl w:val="5"/>
        <w:numId w:val="2"/>
      </w:numPr>
      <w:tabs>
        <w:tab w:val="clear" w:pos="3240"/>
        <w:tab w:val="num" w:pos="2700"/>
      </w:tabs>
      <w:ind w:left="2707" w:hanging="1123"/>
      <w:outlineLvl w:val="5"/>
    </w:pPr>
  </w:style>
  <w:style w:type="paragraph" w:customStyle="1" w:styleId="ListNumber6">
    <w:name w:val="List Number 6"/>
    <w:basedOn w:val="ListNumber5"/>
    <w:rsid w:val="00086C9C"/>
    <w:pPr>
      <w:numPr>
        <w:ilvl w:val="6"/>
      </w:numPr>
      <w:tabs>
        <w:tab w:val="clear" w:pos="3672"/>
        <w:tab w:val="num" w:pos="3150"/>
      </w:tabs>
      <w:ind w:left="3168" w:hanging="461"/>
      <w:outlineLvl w:val="6"/>
    </w:pPr>
  </w:style>
  <w:style w:type="paragraph" w:customStyle="1" w:styleId="ListNumber7">
    <w:name w:val="List Number 7"/>
    <w:basedOn w:val="ListNumber6"/>
    <w:rsid w:val="00086C9C"/>
    <w:pPr>
      <w:numPr>
        <w:ilvl w:val="7"/>
      </w:numPr>
      <w:tabs>
        <w:tab w:val="clear" w:pos="3384"/>
        <w:tab w:val="num" w:pos="3150"/>
      </w:tabs>
      <w:ind w:left="3168" w:hanging="461"/>
      <w:outlineLvl w:val="7"/>
    </w:pPr>
  </w:style>
  <w:style w:type="paragraph" w:customStyle="1" w:styleId="ListNumber1">
    <w:name w:val="List Number 1"/>
    <w:basedOn w:val="ListNumber"/>
    <w:rsid w:val="00086C9C"/>
    <w:pPr>
      <w:tabs>
        <w:tab w:val="clear" w:pos="900"/>
        <w:tab w:val="num" w:pos="720"/>
      </w:tabs>
      <w:ind w:left="720" w:hanging="720"/>
    </w:pPr>
  </w:style>
  <w:style w:type="paragraph" w:customStyle="1" w:styleId="TOCLevel2">
    <w:name w:val="TOC Level 2"/>
    <w:basedOn w:val="Heading2"/>
    <w:next w:val="Heading2"/>
    <w:rsid w:val="00086C9C"/>
    <w:pPr>
      <w:keepNext/>
    </w:pPr>
    <w:rPr>
      <w:b/>
    </w:rPr>
  </w:style>
  <w:style w:type="paragraph" w:customStyle="1" w:styleId="TOCLevel1">
    <w:name w:val="TOC Level 1"/>
    <w:basedOn w:val="Heading1"/>
    <w:next w:val="TOCLevel2"/>
    <w:rsid w:val="00086C9C"/>
    <w:pPr>
      <w:keepNext/>
      <w:tabs>
        <w:tab w:val="num" w:pos="720"/>
      </w:tabs>
    </w:pPr>
    <w:rPr>
      <w:b/>
      <w:caps/>
    </w:rPr>
  </w:style>
  <w:style w:type="paragraph" w:customStyle="1" w:styleId="TOCLevel3">
    <w:name w:val="TOC Level 3"/>
    <w:basedOn w:val="Heading3"/>
    <w:next w:val="Heading3"/>
    <w:rsid w:val="00086C9C"/>
    <w:pPr>
      <w:keepNext/>
    </w:pPr>
    <w:rPr>
      <w:b/>
    </w:rPr>
  </w:style>
  <w:style w:type="paragraph" w:customStyle="1" w:styleId="TOCLevel4">
    <w:name w:val="TOC Level 4"/>
    <w:basedOn w:val="Heading4"/>
    <w:next w:val="Heading4"/>
    <w:rsid w:val="00086C9C"/>
    <w:pPr>
      <w:keepNext/>
    </w:pPr>
    <w:rPr>
      <w:b/>
    </w:rPr>
  </w:style>
  <w:style w:type="paragraph" w:customStyle="1" w:styleId="TOCSchedule1">
    <w:name w:val="TOC Schedule 1"/>
    <w:basedOn w:val="Schedule1"/>
    <w:next w:val="TOCSchedule2"/>
    <w:rsid w:val="00086C9C"/>
    <w:pPr>
      <w:keepNext/>
    </w:pPr>
    <w:rPr>
      <w:b/>
      <w:caps/>
    </w:rPr>
  </w:style>
  <w:style w:type="paragraph" w:customStyle="1" w:styleId="TOCSchedule2">
    <w:name w:val="TOC Schedule 2"/>
    <w:basedOn w:val="Schedule2"/>
    <w:next w:val="Schedule2"/>
    <w:rsid w:val="00086C9C"/>
    <w:pPr>
      <w:keepNext/>
    </w:pPr>
    <w:rPr>
      <w:b/>
    </w:rPr>
  </w:style>
  <w:style w:type="paragraph" w:customStyle="1" w:styleId="TOCSchedule3">
    <w:name w:val="TOC Schedule 3"/>
    <w:basedOn w:val="Schedule3"/>
    <w:next w:val="Schedule3"/>
    <w:rsid w:val="00086C9C"/>
    <w:pPr>
      <w:keepNext/>
      <w:numPr>
        <w:ilvl w:val="0"/>
        <w:numId w:val="0"/>
      </w:numPr>
    </w:pPr>
    <w:rPr>
      <w:b/>
    </w:rPr>
  </w:style>
  <w:style w:type="paragraph" w:customStyle="1" w:styleId="TOCSchedule4">
    <w:name w:val="TOC Schedule 4"/>
    <w:basedOn w:val="Schedule4"/>
    <w:next w:val="Schedule4"/>
    <w:rsid w:val="00086C9C"/>
    <w:pPr>
      <w:keepNext/>
      <w:ind w:left="2705"/>
    </w:pPr>
    <w:rPr>
      <w:b/>
    </w:rPr>
  </w:style>
  <w:style w:type="paragraph" w:customStyle="1" w:styleId="LetterRefs2">
    <w:name w:val="LetterRefs2"/>
    <w:basedOn w:val="Normal"/>
    <w:rsid w:val="00086C9C"/>
    <w:pPr>
      <w:tabs>
        <w:tab w:val="left" w:pos="1132"/>
      </w:tabs>
      <w:spacing w:after="0" w:line="170" w:lineRule="atLeast"/>
    </w:pPr>
    <w:rPr>
      <w:sz w:val="16"/>
    </w:rPr>
  </w:style>
  <w:style w:type="paragraph" w:customStyle="1" w:styleId="col1Definition">
    <w:name w:val="col1Definition"/>
    <w:basedOn w:val="Definition"/>
    <w:rsid w:val="00086C9C"/>
    <w:pPr>
      <w:tabs>
        <w:tab w:val="clear" w:pos="4680"/>
      </w:tabs>
      <w:ind w:left="720" w:firstLine="0"/>
    </w:pPr>
  </w:style>
  <w:style w:type="paragraph" w:styleId="ListBullet2">
    <w:name w:val="List Bullet 2"/>
    <w:basedOn w:val="Normal"/>
    <w:rsid w:val="00086C9C"/>
    <w:pPr>
      <w:numPr>
        <w:numId w:val="3"/>
      </w:numPr>
      <w:tabs>
        <w:tab w:val="clear" w:pos="643"/>
        <w:tab w:val="left" w:pos="2268"/>
      </w:tabs>
      <w:ind w:left="2302" w:hanging="720"/>
    </w:pPr>
  </w:style>
  <w:style w:type="paragraph" w:customStyle="1" w:styleId="PartyDetail">
    <w:name w:val="Party Detail"/>
    <w:basedOn w:val="Normal"/>
    <w:rsid w:val="00086C9C"/>
    <w:pPr>
      <w:spacing w:after="0" w:line="240" w:lineRule="auto"/>
    </w:pPr>
    <w:rPr>
      <w:caps/>
    </w:rPr>
  </w:style>
  <w:style w:type="paragraph" w:customStyle="1" w:styleId="LetterRefs">
    <w:name w:val="LetterRefs"/>
    <w:basedOn w:val="Normal"/>
    <w:rsid w:val="00086C9C"/>
    <w:pPr>
      <w:tabs>
        <w:tab w:val="left" w:pos="1132"/>
      </w:tabs>
      <w:spacing w:after="0"/>
    </w:pPr>
    <w:rPr>
      <w:b/>
      <w:sz w:val="16"/>
    </w:rPr>
  </w:style>
  <w:style w:type="paragraph" w:customStyle="1" w:styleId="frtAddress">
    <w:name w:val="frtAddress"/>
    <w:basedOn w:val="Normal"/>
    <w:rsid w:val="00086C9C"/>
    <w:pPr>
      <w:jc w:val="center"/>
    </w:pPr>
  </w:style>
  <w:style w:type="paragraph" w:customStyle="1" w:styleId="frtEmail">
    <w:name w:val="frtEmail"/>
    <w:basedOn w:val="Normal"/>
    <w:rsid w:val="00086C9C"/>
    <w:pPr>
      <w:jc w:val="center"/>
    </w:pPr>
  </w:style>
  <w:style w:type="paragraph" w:customStyle="1" w:styleId="frtRef">
    <w:name w:val="frtRef"/>
    <w:basedOn w:val="Normal"/>
    <w:rsid w:val="00086C9C"/>
    <w:pPr>
      <w:jc w:val="center"/>
    </w:pPr>
  </w:style>
  <w:style w:type="paragraph" w:customStyle="1" w:styleId="BackSheet1">
    <w:name w:val="BackSheet1"/>
    <w:basedOn w:val="Normal"/>
    <w:rsid w:val="00086C9C"/>
    <w:pPr>
      <w:tabs>
        <w:tab w:val="right" w:pos="4708"/>
      </w:tabs>
    </w:pPr>
    <w:rPr>
      <w:b/>
      <w:snapToGrid w:val="0"/>
    </w:rPr>
  </w:style>
  <w:style w:type="paragraph" w:customStyle="1" w:styleId="Backsheet2">
    <w:name w:val="Backsheet2"/>
    <w:basedOn w:val="Normal"/>
    <w:rsid w:val="00086C9C"/>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snapToGrid w:val="0"/>
    </w:rPr>
  </w:style>
  <w:style w:type="paragraph" w:customStyle="1" w:styleId="Backsheet3">
    <w:name w:val="Backsheet3"/>
    <w:basedOn w:val="Normal"/>
    <w:rsid w:val="00086C9C"/>
    <w:pPr>
      <w:tabs>
        <w:tab w:val="left" w:pos="-1094"/>
        <w:tab w:val="left" w:pos="-720"/>
        <w:tab w:val="left" w:pos="0"/>
        <w:tab w:val="left" w:pos="720"/>
        <w:tab w:val="left" w:pos="1584"/>
        <w:tab w:val="left" w:pos="2700"/>
        <w:tab w:val="left" w:pos="3150"/>
      </w:tabs>
      <w:spacing w:after="0"/>
      <w:jc w:val="center"/>
    </w:pPr>
    <w:rPr>
      <w:snapToGrid w:val="0"/>
    </w:rPr>
  </w:style>
  <w:style w:type="paragraph" w:customStyle="1" w:styleId="NormalS">
    <w:name w:val="NormalS"/>
    <w:basedOn w:val="Normal"/>
    <w:rsid w:val="00086C9C"/>
    <w:pPr>
      <w:spacing w:after="0"/>
    </w:pPr>
  </w:style>
  <w:style w:type="paragraph" w:customStyle="1" w:styleId="FrtCounterPart">
    <w:name w:val="FrtCounterPart"/>
    <w:basedOn w:val="NormalS"/>
    <w:rsid w:val="00086C9C"/>
    <w:rPr>
      <w:b/>
    </w:rPr>
  </w:style>
  <w:style w:type="paragraph" w:styleId="EnvelopeAddress">
    <w:name w:val="envelope address"/>
    <w:basedOn w:val="Normal"/>
    <w:rsid w:val="00086C9C"/>
    <w:pPr>
      <w:framePr w:w="7920" w:h="1980" w:hRule="exact" w:hSpace="180" w:wrap="auto" w:hAnchor="page" w:xAlign="center" w:yAlign="bottom"/>
      <w:spacing w:after="0"/>
      <w:ind w:left="2880"/>
    </w:pPr>
  </w:style>
  <w:style w:type="paragraph" w:styleId="EnvelopeReturn">
    <w:name w:val="envelope return"/>
    <w:basedOn w:val="Normal"/>
    <w:rsid w:val="00086C9C"/>
    <w:pPr>
      <w:spacing w:after="0"/>
    </w:pPr>
  </w:style>
  <w:style w:type="paragraph" w:customStyle="1" w:styleId="Definition">
    <w:name w:val="Definition"/>
    <w:basedOn w:val="Normal"/>
    <w:rsid w:val="00086C9C"/>
    <w:pPr>
      <w:tabs>
        <w:tab w:val="left" w:pos="4680"/>
      </w:tabs>
      <w:ind w:left="4680" w:hanging="3960"/>
    </w:pPr>
    <w:rPr>
      <w:b/>
    </w:rPr>
  </w:style>
  <w:style w:type="paragraph" w:styleId="Index4">
    <w:name w:val="index 4"/>
    <w:basedOn w:val="Normal"/>
    <w:next w:val="Normal"/>
    <w:autoRedefine/>
    <w:semiHidden/>
    <w:rsid w:val="00086C9C"/>
    <w:pPr>
      <w:ind w:left="960" w:hanging="240"/>
    </w:pPr>
  </w:style>
  <w:style w:type="paragraph" w:customStyle="1" w:styleId="col2Definition">
    <w:name w:val="col2Definition"/>
    <w:basedOn w:val="Definition"/>
    <w:rsid w:val="00086C9C"/>
    <w:pPr>
      <w:tabs>
        <w:tab w:val="clear" w:pos="4680"/>
      </w:tabs>
      <w:ind w:left="0" w:firstLine="0"/>
    </w:pPr>
    <w:rPr>
      <w:b w:val="0"/>
    </w:rPr>
  </w:style>
  <w:style w:type="paragraph" w:customStyle="1" w:styleId="FrontNormal">
    <w:name w:val="FrontNormal"/>
    <w:basedOn w:val="Normal"/>
    <w:rsid w:val="00086C9C"/>
    <w:pPr>
      <w:pBdr>
        <w:bottom w:val="single" w:sz="8" w:space="1" w:color="auto"/>
      </w:pBdr>
      <w:tabs>
        <w:tab w:val="right" w:pos="7290"/>
      </w:tabs>
      <w:ind w:left="1620" w:right="1736"/>
    </w:pPr>
    <w:rPr>
      <w:b/>
    </w:rPr>
  </w:style>
  <w:style w:type="paragraph" w:customStyle="1" w:styleId="TableHeading2">
    <w:name w:val="Table Heading 2"/>
    <w:basedOn w:val="Heading2"/>
    <w:rsid w:val="00086C9C"/>
    <w:pPr>
      <w:numPr>
        <w:ilvl w:val="0"/>
        <w:numId w:val="0"/>
      </w:numPr>
      <w:tabs>
        <w:tab w:val="clear" w:pos="720"/>
        <w:tab w:val="num" w:pos="1080"/>
      </w:tabs>
      <w:ind w:left="1077" w:hanging="862"/>
    </w:pPr>
  </w:style>
  <w:style w:type="paragraph" w:customStyle="1" w:styleId="RestartSchedules">
    <w:name w:val="Restart Schedules"/>
    <w:basedOn w:val="Restart"/>
    <w:next w:val="Schedule1"/>
    <w:rsid w:val="00086C9C"/>
    <w:pPr>
      <w:numPr>
        <w:ilvl w:val="1"/>
        <w:numId w:val="6"/>
      </w:numPr>
      <w:outlineLvl w:val="1"/>
    </w:pPr>
  </w:style>
  <w:style w:type="paragraph" w:customStyle="1" w:styleId="ScheduleDot">
    <w:name w:val="Schedule Dot"/>
    <w:basedOn w:val="Schedule"/>
    <w:next w:val="ScheduleTitle"/>
    <w:rsid w:val="00086C9C"/>
  </w:style>
  <w:style w:type="paragraph" w:customStyle="1" w:styleId="SubScheduleDot">
    <w:name w:val="Sub Schedule Dot"/>
    <w:basedOn w:val="ScheduleDot"/>
    <w:next w:val="SubScheduleTitle"/>
    <w:rsid w:val="00086C9C"/>
  </w:style>
  <w:style w:type="paragraph" w:customStyle="1" w:styleId="SubSchedulePageTitle">
    <w:name w:val="Sub Schedule Page Title"/>
    <w:basedOn w:val="SchedulePageTitle"/>
    <w:next w:val="Schedule1"/>
    <w:rsid w:val="00086C9C"/>
  </w:style>
  <w:style w:type="paragraph" w:customStyle="1" w:styleId="SubScheduleTitle">
    <w:name w:val="Sub Schedule Title"/>
    <w:basedOn w:val="ScheduleTitle"/>
    <w:next w:val="SubSchedulePageTitle"/>
    <w:rsid w:val="00086C9C"/>
  </w:style>
  <w:style w:type="paragraph" w:customStyle="1" w:styleId="SubSchedule">
    <w:name w:val="Sub Schedule"/>
    <w:basedOn w:val="Schedule"/>
    <w:next w:val="SubScheduleTitle"/>
    <w:rsid w:val="00086C9C"/>
  </w:style>
  <w:style w:type="paragraph" w:customStyle="1" w:styleId="TableHeading1">
    <w:name w:val="Table Heading 1"/>
    <w:basedOn w:val="Heading1"/>
    <w:rsid w:val="00086C9C"/>
    <w:pPr>
      <w:numPr>
        <w:ilvl w:val="0"/>
        <w:numId w:val="0"/>
      </w:numPr>
      <w:tabs>
        <w:tab w:val="left" w:pos="1350"/>
      </w:tabs>
      <w:ind w:left="811"/>
    </w:pPr>
  </w:style>
  <w:style w:type="paragraph" w:customStyle="1" w:styleId="Skip">
    <w:name w:val="Skip"/>
    <w:basedOn w:val="Normal"/>
    <w:rsid w:val="00086C9C"/>
    <w:pPr>
      <w:spacing w:after="0" w:line="20" w:lineRule="exact"/>
    </w:pPr>
  </w:style>
  <w:style w:type="paragraph" w:customStyle="1" w:styleId="Person">
    <w:name w:val="Person"/>
    <w:basedOn w:val="Normal"/>
    <w:rsid w:val="00086C9C"/>
    <w:pPr>
      <w:ind w:left="2160"/>
    </w:pPr>
    <w:rPr>
      <w:b/>
      <w:caps/>
      <w:sz w:val="24"/>
    </w:rPr>
  </w:style>
  <w:style w:type="paragraph" w:customStyle="1" w:styleId="LitCoverDetails">
    <w:name w:val="LitCoverDetails"/>
    <w:basedOn w:val="Normal"/>
    <w:rsid w:val="00086C9C"/>
    <w:pPr>
      <w:spacing w:before="240" w:line="240" w:lineRule="auto"/>
      <w:jc w:val="center"/>
    </w:pPr>
    <w:rPr>
      <w:b/>
      <w:caps/>
    </w:rPr>
  </w:style>
  <w:style w:type="paragraph" w:customStyle="1" w:styleId="litRight">
    <w:name w:val="litRight"/>
    <w:basedOn w:val="Normal"/>
    <w:rsid w:val="00086C9C"/>
    <w:pPr>
      <w:spacing w:line="240" w:lineRule="auto"/>
      <w:jc w:val="right"/>
    </w:pPr>
    <w:rPr>
      <w:b/>
    </w:rPr>
  </w:style>
  <w:style w:type="paragraph" w:customStyle="1" w:styleId="frtLogo">
    <w:name w:val="frtLogo"/>
    <w:basedOn w:val="Normal"/>
    <w:rsid w:val="00086C9C"/>
    <w:pPr>
      <w:spacing w:after="120" w:line="240" w:lineRule="auto"/>
      <w:ind w:left="-108"/>
      <w:jc w:val="center"/>
    </w:pPr>
    <w:rPr>
      <w:rFonts w:ascii="Olswang Logo" w:hAnsi="Olswang Logo"/>
      <w:b/>
      <w:noProof/>
      <w:position w:val="10"/>
      <w:sz w:val="44"/>
    </w:rPr>
  </w:style>
  <w:style w:type="paragraph" w:customStyle="1" w:styleId="PartyDetail0">
    <w:name w:val="PartyDetail"/>
    <w:basedOn w:val="BackSheet1"/>
    <w:rsid w:val="00086C9C"/>
    <w:pPr>
      <w:tabs>
        <w:tab w:val="clear" w:pos="4708"/>
      </w:tabs>
      <w:spacing w:after="0"/>
      <w:jc w:val="left"/>
    </w:pPr>
    <w:rPr>
      <w:b w:val="0"/>
      <w:caps/>
      <w:sz w:val="24"/>
      <w:szCs w:val="24"/>
    </w:rPr>
  </w:style>
  <w:style w:type="paragraph" w:customStyle="1" w:styleId="StylePartyDetailBold">
    <w:name w:val="Style PartyDetail + Bold"/>
    <w:basedOn w:val="PartyDetail0"/>
    <w:rsid w:val="00086C9C"/>
    <w:rPr>
      <w:b/>
      <w:bCs/>
      <w:caps w:val="0"/>
    </w:rPr>
  </w:style>
  <w:style w:type="paragraph" w:customStyle="1" w:styleId="ContentTitle">
    <w:name w:val="ContentTitle"/>
    <w:basedOn w:val="Restart"/>
    <w:rsid w:val="00086C9C"/>
    <w:pPr>
      <w:numPr>
        <w:numId w:val="0"/>
      </w:numPr>
      <w:tabs>
        <w:tab w:val="clear" w:pos="720"/>
        <w:tab w:val="right" w:pos="8505"/>
      </w:tabs>
      <w:spacing w:after="240" w:line="360" w:lineRule="auto"/>
    </w:pPr>
    <w:rPr>
      <w:caps w:val="0"/>
      <w:kern w:val="0"/>
    </w:rPr>
  </w:style>
  <w:style w:type="paragraph" w:customStyle="1" w:styleId="LogoText">
    <w:name w:val="LogoText"/>
    <w:basedOn w:val="Normal"/>
    <w:rsid w:val="00086C9C"/>
    <w:pPr>
      <w:spacing w:before="40" w:after="0" w:line="170" w:lineRule="exact"/>
    </w:pPr>
    <w:rPr>
      <w:sz w:val="16"/>
    </w:rPr>
  </w:style>
  <w:style w:type="paragraph" w:styleId="FootnoteText">
    <w:name w:val="footnote text"/>
    <w:basedOn w:val="Normal"/>
    <w:semiHidden/>
    <w:rsid w:val="00086C9C"/>
    <w:pPr>
      <w:spacing w:line="240" w:lineRule="auto"/>
    </w:pPr>
    <w:rPr>
      <w:sz w:val="16"/>
    </w:rPr>
  </w:style>
  <w:style w:type="paragraph" w:styleId="CommentText">
    <w:name w:val="annotation text"/>
    <w:basedOn w:val="Normal"/>
    <w:semiHidden/>
    <w:rsid w:val="00086C9C"/>
    <w:rPr>
      <w:position w:val="2"/>
    </w:rPr>
  </w:style>
  <w:style w:type="character" w:styleId="FootnoteReference">
    <w:name w:val="footnote reference"/>
    <w:semiHidden/>
    <w:rsid w:val="00086C9C"/>
    <w:rPr>
      <w:sz w:val="16"/>
      <w:vertAlign w:val="superscript"/>
    </w:rPr>
  </w:style>
  <w:style w:type="paragraph" w:customStyle="1" w:styleId="PartyDetailBold">
    <w:name w:val="PartyDetail + Bold"/>
    <w:basedOn w:val="PartyDetail0"/>
    <w:rsid w:val="00086C9C"/>
    <w:rPr>
      <w:b/>
      <w:bCs/>
    </w:rPr>
  </w:style>
  <w:style w:type="paragraph" w:customStyle="1" w:styleId="PartyDetails">
    <w:name w:val="PartyDetails"/>
    <w:basedOn w:val="PartyDetail0"/>
    <w:rsid w:val="00086C9C"/>
  </w:style>
  <w:style w:type="paragraph" w:customStyle="1" w:styleId="PartyDetailslowercase">
    <w:name w:val="PartyDetails(lowercase)"/>
    <w:basedOn w:val="PartyDetail0"/>
    <w:rsid w:val="00086C9C"/>
    <w:rPr>
      <w:caps w:val="0"/>
    </w:rPr>
  </w:style>
  <w:style w:type="paragraph" w:customStyle="1" w:styleId="LITFrontSheetHeader">
    <w:name w:val="LIT FrontSheet Header"/>
    <w:basedOn w:val="Normal"/>
    <w:rsid w:val="00086C9C"/>
    <w:pPr>
      <w:tabs>
        <w:tab w:val="right" w:pos="9000"/>
      </w:tabs>
      <w:spacing w:line="240" w:lineRule="auto"/>
    </w:pPr>
    <w:rPr>
      <w:b/>
      <w:caps/>
    </w:rPr>
  </w:style>
  <w:style w:type="paragraph" w:customStyle="1" w:styleId="LitFrontSheetPlaintiff">
    <w:name w:val="Lit FrontSheet Plaintiff"/>
    <w:basedOn w:val="Normal"/>
    <w:rsid w:val="00086C9C"/>
    <w:pPr>
      <w:spacing w:line="240" w:lineRule="auto"/>
      <w:jc w:val="center"/>
    </w:pPr>
    <w:rPr>
      <w:b/>
    </w:rPr>
  </w:style>
  <w:style w:type="paragraph" w:customStyle="1" w:styleId="LitStandard">
    <w:name w:val="Lit Standard"/>
    <w:basedOn w:val="litRight"/>
    <w:rsid w:val="00086C9C"/>
    <w:pPr>
      <w:jc w:val="center"/>
    </w:pPr>
  </w:style>
  <w:style w:type="paragraph" w:customStyle="1" w:styleId="StyleBacksheet2Before0ptAfter0pt">
    <w:name w:val="Style Backsheet2 + Before:  0 pt After:  0 pt"/>
    <w:basedOn w:val="Backsheet2"/>
    <w:rsid w:val="00086C9C"/>
    <w:pPr>
      <w:pBdr>
        <w:top w:val="single" w:sz="12" w:space="12" w:color="auto"/>
        <w:bottom w:val="single" w:sz="12" w:space="12" w:color="auto"/>
      </w:pBdr>
      <w:spacing w:before="0" w:after="120" w:line="240" w:lineRule="auto"/>
    </w:pPr>
    <w:rPr>
      <w:bCs/>
    </w:rPr>
  </w:style>
  <w:style w:type="table" w:styleId="TableGrid">
    <w:name w:val="Table Grid"/>
    <w:basedOn w:val="TableNormal"/>
    <w:rsid w:val="00086C9C"/>
    <w:pPr>
      <w:spacing w:after="24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tFrontSheetheader">
    <w:name w:val="Lot FrontSheet header"/>
    <w:basedOn w:val="LITFrontSheetHeader"/>
    <w:rsid w:val="00086C9C"/>
    <w:rPr>
      <w:caps w:val="0"/>
    </w:rPr>
  </w:style>
  <w:style w:type="paragraph" w:customStyle="1" w:styleId="PARTIES">
    <w:name w:val="PARTIES"/>
    <w:basedOn w:val="PartyDetail0"/>
    <w:rsid w:val="00086C9C"/>
    <w:pPr>
      <w:spacing w:after="360"/>
    </w:pPr>
  </w:style>
  <w:style w:type="paragraph" w:styleId="ListBullet3">
    <w:name w:val="List Bullet 3"/>
    <w:basedOn w:val="Normal"/>
    <w:rsid w:val="00086C9C"/>
    <w:pPr>
      <w:numPr>
        <w:numId w:val="4"/>
      </w:numPr>
      <w:tabs>
        <w:tab w:val="left" w:pos="3402"/>
      </w:tabs>
      <w:ind w:left="3425" w:hanging="720"/>
    </w:pPr>
  </w:style>
  <w:style w:type="paragraph" w:styleId="ListBullet4">
    <w:name w:val="List Bullet 4"/>
    <w:basedOn w:val="Normal"/>
    <w:rsid w:val="00086C9C"/>
    <w:pPr>
      <w:numPr>
        <w:numId w:val="5"/>
      </w:numPr>
      <w:tabs>
        <w:tab w:val="left" w:pos="3686"/>
      </w:tabs>
      <w:ind w:left="3623" w:hanging="459"/>
    </w:pPr>
  </w:style>
  <w:style w:type="paragraph" w:customStyle="1" w:styleId="ListBullet0">
    <w:name w:val="List Bullet 0"/>
    <w:basedOn w:val="ListBullet"/>
    <w:rsid w:val="00086C9C"/>
    <w:pPr>
      <w:ind w:left="720"/>
    </w:pPr>
  </w:style>
  <w:style w:type="paragraph" w:customStyle="1" w:styleId="8pt">
    <w:name w:val="8pt"/>
    <w:basedOn w:val="Normal"/>
    <w:rsid w:val="00086C9C"/>
    <w:pPr>
      <w:spacing w:line="220" w:lineRule="exact"/>
    </w:pPr>
    <w:rPr>
      <w:rFonts w:ascii="NewBskvll BT" w:hAnsi="NewBskvll BT"/>
      <w:sz w:val="16"/>
    </w:rPr>
  </w:style>
  <w:style w:type="character" w:styleId="Hyperlink">
    <w:name w:val="Hyperlink"/>
    <w:rsid w:val="0011313D"/>
    <w:rPr>
      <w:color w:val="0000FF"/>
      <w:u w:val="single"/>
    </w:rPr>
  </w:style>
  <w:style w:type="character" w:customStyle="1" w:styleId="BodyTextChar">
    <w:name w:val="Body Text Char"/>
    <w:aliases w:val="b Char"/>
    <w:link w:val="BodyText"/>
    <w:rsid w:val="003264AB"/>
    <w:rPr>
      <w:rFonts w:ascii="Arial" w:hAnsi="Arial"/>
      <w:lang w:val="en-GB" w:eastAsia="en-US" w:bidi="ar-SA"/>
    </w:rPr>
  </w:style>
  <w:style w:type="character" w:customStyle="1" w:styleId="HeaderChar">
    <w:name w:val="Header Char"/>
    <w:link w:val="Header"/>
    <w:uiPriority w:val="99"/>
    <w:rsid w:val="00F81DF5"/>
    <w:rPr>
      <w:rFonts w:ascii="Arial" w:hAnsi="Arial"/>
      <w:sz w:val="24"/>
      <w:lang w:eastAsia="en-US"/>
    </w:rPr>
  </w:style>
  <w:style w:type="paragraph" w:styleId="NormalWeb">
    <w:name w:val="Normal (Web)"/>
    <w:basedOn w:val="Normal"/>
    <w:uiPriority w:val="99"/>
    <w:unhideWhenUsed/>
    <w:rsid w:val="00D1490B"/>
    <w:pPr>
      <w:spacing w:before="100" w:beforeAutospacing="1" w:after="100" w:afterAutospacing="1" w:line="240" w:lineRule="auto"/>
      <w:jc w:val="left"/>
    </w:pPr>
    <w:rPr>
      <w:rFonts w:ascii="Times New Roman" w:hAnsi="Times New Roman"/>
      <w:sz w:val="24"/>
      <w:szCs w:val="24"/>
      <w:lang w:eastAsia="en-GB"/>
    </w:rPr>
  </w:style>
  <w:style w:type="paragraph" w:styleId="BalloonText">
    <w:name w:val="Balloon Text"/>
    <w:basedOn w:val="Normal"/>
    <w:link w:val="BalloonTextChar"/>
    <w:rsid w:val="0027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3178"/>
    <w:rPr>
      <w:rFonts w:ascii="Tahoma" w:hAnsi="Tahoma" w:cs="Tahoma"/>
      <w:sz w:val="16"/>
      <w:szCs w:val="16"/>
      <w:lang w:eastAsia="en-US"/>
    </w:rPr>
  </w:style>
  <w:style w:type="character" w:customStyle="1" w:styleId="apple-converted-space">
    <w:name w:val="apple-converted-space"/>
    <w:basedOn w:val="DefaultParagraphFont"/>
    <w:rsid w:val="00C54E19"/>
  </w:style>
  <w:style w:type="character" w:customStyle="1" w:styleId="il">
    <w:name w:val="il"/>
    <w:basedOn w:val="DefaultParagraphFont"/>
    <w:rsid w:val="007F3AB5"/>
  </w:style>
  <w:style w:type="paragraph" w:customStyle="1" w:styleId="Default">
    <w:name w:val="Default"/>
    <w:rsid w:val="00502B40"/>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4AB"/>
    <w:pPr>
      <w:spacing w:after="240" w:line="300" w:lineRule="atLeast"/>
      <w:jc w:val="both"/>
    </w:pPr>
    <w:rPr>
      <w:rFonts w:ascii="Arial" w:hAnsi="Arial"/>
      <w:lang w:eastAsia="en-US"/>
    </w:rPr>
  </w:style>
  <w:style w:type="paragraph" w:styleId="Heading1">
    <w:name w:val="heading 1"/>
    <w:aliases w:val="1,Chapter,H1,R1,TOC 11,Section Heading,Section,Level 1,Heading X,h1,Clause,3,[auto],Lev 1,Hoofdstukkop,Part,ITT t1,PA Chapter,Heading 1 Rabo,Module Header,head1,head11,head12,PARA1,H11,H12,H13,H14,H15,H16,H17,H18,H19,H110,H111,H112,H113,H114"/>
    <w:basedOn w:val="Normal"/>
    <w:qFormat/>
    <w:rsid w:val="00086C9C"/>
    <w:pPr>
      <w:numPr>
        <w:ilvl w:val="1"/>
        <w:numId w:val="7"/>
      </w:numPr>
      <w:tabs>
        <w:tab w:val="clear" w:pos="864"/>
        <w:tab w:val="left" w:pos="720"/>
      </w:tabs>
      <w:ind w:left="720" w:hanging="720"/>
      <w:outlineLvl w:val="0"/>
    </w:pPr>
    <w:rPr>
      <w:kern w:val="28"/>
    </w:rPr>
  </w:style>
  <w:style w:type="paragraph" w:styleId="Heading2">
    <w:name w:val="heading 2"/>
    <w:aliases w:val="Level 2,Kop 2,Major,KJL:1st Level,H2,(Alt+2),h2,2,Header 2,l2,h21,21,Header 21,l21,h22,22,Header 22,l22,h23,23,Header 23,l23,h24,24,Header 24,l24,h25,25,Header 25,l25,h26,26,Header 26,l26,h27,27,Header 27,l27,h28,28,Header 28,l28,h29,29,l29"/>
    <w:basedOn w:val="Normal"/>
    <w:qFormat/>
    <w:rsid w:val="00086C9C"/>
    <w:pPr>
      <w:numPr>
        <w:ilvl w:val="2"/>
        <w:numId w:val="7"/>
      </w:numPr>
      <w:tabs>
        <w:tab w:val="left" w:pos="720"/>
      </w:tabs>
      <w:outlineLvl w:val="1"/>
    </w:pPr>
  </w:style>
  <w:style w:type="paragraph" w:styleId="Heading3">
    <w:name w:val="heading 3"/>
    <w:aliases w:val="Titre 31,Minor,KJL:2nd Level,l3,l31,l32,l33,l34,l35,l36,l37,l38,l39,310,l310,311,l311,321,l321,331,l331,341,l341,351,l351,361,l361,371,l371,312,l312,322,l322,332,l332,342,l342,352,l352,362,l362,372,l372,313,l313,323,l323,333,l333,343,l343,353"/>
    <w:basedOn w:val="Normal"/>
    <w:qFormat/>
    <w:rsid w:val="00086C9C"/>
    <w:pPr>
      <w:numPr>
        <w:ilvl w:val="3"/>
        <w:numId w:val="7"/>
      </w:numPr>
      <w:tabs>
        <w:tab w:val="left" w:pos="1584"/>
      </w:tabs>
      <w:outlineLvl w:val="2"/>
    </w:pPr>
  </w:style>
  <w:style w:type="paragraph" w:styleId="Heading4">
    <w:name w:val="heading 4"/>
    <w:aliases w:val="Sub-Minor,h4,Sub-paragraph,Lev 4,(Alt+4),H41,(Alt+4)1,H42,(Alt+4)2,H43,(Alt+4)3,H44,(Alt+4)4,H45,(Alt+4)5,H411,(Alt+4)11,H421,(Alt+4)21,H431,(Alt+4)31"/>
    <w:basedOn w:val="Normal"/>
    <w:qFormat/>
    <w:rsid w:val="00086C9C"/>
    <w:pPr>
      <w:numPr>
        <w:ilvl w:val="4"/>
        <w:numId w:val="7"/>
      </w:numPr>
      <w:tabs>
        <w:tab w:val="left" w:pos="2707"/>
      </w:tabs>
      <w:outlineLvl w:val="3"/>
    </w:pPr>
  </w:style>
  <w:style w:type="paragraph" w:styleId="Heading5">
    <w:name w:val="heading 5"/>
    <w:aliases w:val="h5,Lev 5,s,Heading 5*,ITT t5,PA Pico Section,H5,FMH1,Appendix A to X,test,1cm Indent,Level 3 - i"/>
    <w:basedOn w:val="Normal"/>
    <w:qFormat/>
    <w:rsid w:val="00086C9C"/>
    <w:pPr>
      <w:numPr>
        <w:ilvl w:val="5"/>
        <w:numId w:val="7"/>
      </w:numPr>
      <w:tabs>
        <w:tab w:val="clear" w:pos="3240"/>
        <w:tab w:val="left" w:pos="2700"/>
      </w:tabs>
      <w:ind w:left="2705" w:hanging="1123"/>
      <w:outlineLvl w:val="4"/>
    </w:pPr>
  </w:style>
  <w:style w:type="paragraph" w:styleId="Heading6">
    <w:name w:val="heading 6"/>
    <w:aliases w:val="h6,- Accura 1,Legal Level 1.,ITT t6,PA Appendix,Heading 6  Appendix Y &amp; Z,Normal diagram"/>
    <w:basedOn w:val="Normal"/>
    <w:qFormat/>
    <w:rsid w:val="00086C9C"/>
    <w:pPr>
      <w:numPr>
        <w:ilvl w:val="6"/>
        <w:numId w:val="7"/>
      </w:numPr>
      <w:tabs>
        <w:tab w:val="clear" w:pos="3600"/>
        <w:tab w:val="left" w:pos="3168"/>
      </w:tabs>
      <w:ind w:left="3164" w:hanging="459"/>
      <w:outlineLvl w:val="5"/>
    </w:pPr>
  </w:style>
  <w:style w:type="paragraph" w:styleId="Heading7">
    <w:name w:val="heading 7"/>
    <w:aliases w:val="h7,- Accura 1.1,Legal Level 1.1.,ITT t7,PA Appendix Major"/>
    <w:basedOn w:val="Normal"/>
    <w:qFormat/>
    <w:rsid w:val="00086C9C"/>
    <w:pPr>
      <w:numPr>
        <w:ilvl w:val="7"/>
        <w:numId w:val="7"/>
      </w:numPr>
      <w:tabs>
        <w:tab w:val="clear" w:pos="3312"/>
        <w:tab w:val="left" w:pos="3168"/>
      </w:tabs>
      <w:ind w:left="3164" w:hanging="459"/>
      <w:outlineLvl w:val="6"/>
    </w:pPr>
  </w:style>
  <w:style w:type="paragraph" w:styleId="Heading8">
    <w:name w:val="heading 8"/>
    <w:basedOn w:val="Normal"/>
    <w:next w:val="Normal"/>
    <w:qFormat/>
    <w:rsid w:val="00086C9C"/>
    <w:pPr>
      <w:keepLines/>
      <w:outlineLvl w:val="7"/>
    </w:pPr>
    <w:rPr>
      <w:i/>
    </w:rPr>
  </w:style>
  <w:style w:type="paragraph" w:styleId="Heading9">
    <w:name w:val="heading 9"/>
    <w:aliases w:val="Heading 9 (defunct)"/>
    <w:basedOn w:val="Normal"/>
    <w:next w:val="Normal"/>
    <w:qFormat/>
    <w:rsid w:val="00086C9C"/>
    <w:pPr>
      <w:keepLine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rsid w:val="00086C9C"/>
    <w:pPr>
      <w:ind w:left="720"/>
    </w:pPr>
  </w:style>
  <w:style w:type="paragraph" w:styleId="BodyText2">
    <w:name w:val="Body Text 2"/>
    <w:basedOn w:val="Normal"/>
    <w:rsid w:val="00086C9C"/>
    <w:pPr>
      <w:ind w:left="1582"/>
    </w:pPr>
  </w:style>
  <w:style w:type="paragraph" w:styleId="Header">
    <w:name w:val="header"/>
    <w:basedOn w:val="Normal"/>
    <w:link w:val="HeaderChar"/>
    <w:uiPriority w:val="99"/>
    <w:rsid w:val="00086C9C"/>
    <w:pPr>
      <w:keepNext/>
      <w:tabs>
        <w:tab w:val="center" w:pos="4153"/>
        <w:tab w:val="right" w:pos="8306"/>
      </w:tabs>
    </w:pPr>
    <w:rPr>
      <w:sz w:val="24"/>
    </w:rPr>
  </w:style>
  <w:style w:type="paragraph" w:styleId="Footer">
    <w:name w:val="footer"/>
    <w:basedOn w:val="Normal"/>
    <w:rsid w:val="00086C9C"/>
    <w:pPr>
      <w:tabs>
        <w:tab w:val="center" w:pos="4150"/>
        <w:tab w:val="right" w:pos="8505"/>
      </w:tabs>
      <w:spacing w:before="40" w:after="0" w:line="240" w:lineRule="auto"/>
    </w:pPr>
    <w:rPr>
      <w:sz w:val="16"/>
    </w:rPr>
  </w:style>
  <w:style w:type="character" w:styleId="PageNumber">
    <w:name w:val="page number"/>
    <w:rsid w:val="00086C9C"/>
    <w:rPr>
      <w:rFonts w:ascii="Arial" w:hAnsi="Arial"/>
      <w:sz w:val="16"/>
    </w:rPr>
  </w:style>
  <w:style w:type="paragraph" w:styleId="BodyTextIndent">
    <w:name w:val="Body Text Indent"/>
    <w:basedOn w:val="Normal"/>
    <w:rsid w:val="00086C9C"/>
    <w:pPr>
      <w:spacing w:after="120"/>
      <w:ind w:left="283"/>
    </w:pPr>
  </w:style>
  <w:style w:type="paragraph" w:styleId="ListContinue5">
    <w:name w:val="List Continue 5"/>
    <w:basedOn w:val="Normal"/>
    <w:rsid w:val="00086C9C"/>
    <w:pPr>
      <w:spacing w:after="120"/>
      <w:ind w:left="1415"/>
    </w:pPr>
  </w:style>
  <w:style w:type="paragraph" w:styleId="BodyTextIndent2">
    <w:name w:val="Body Text Indent 2"/>
    <w:basedOn w:val="Normal"/>
    <w:rsid w:val="00086C9C"/>
    <w:pPr>
      <w:spacing w:after="120" w:line="480" w:lineRule="auto"/>
      <w:ind w:left="283"/>
    </w:pPr>
  </w:style>
  <w:style w:type="paragraph" w:styleId="BodyText3">
    <w:name w:val="Body Text 3"/>
    <w:basedOn w:val="Normal"/>
    <w:rsid w:val="00086C9C"/>
    <w:pPr>
      <w:ind w:left="2699"/>
    </w:pPr>
  </w:style>
  <w:style w:type="paragraph" w:styleId="BodyTextFirstIndent">
    <w:name w:val="Body Text First Indent"/>
    <w:basedOn w:val="BodyText"/>
    <w:rsid w:val="00086C9C"/>
    <w:pPr>
      <w:spacing w:line="360" w:lineRule="auto"/>
      <w:ind w:left="0" w:firstLine="210"/>
    </w:pPr>
  </w:style>
  <w:style w:type="paragraph" w:customStyle="1" w:styleId="BodyText4">
    <w:name w:val="Body Text 4"/>
    <w:basedOn w:val="BodyTextFirstIndent"/>
    <w:rsid w:val="00086C9C"/>
    <w:pPr>
      <w:spacing w:line="300" w:lineRule="atLeast"/>
      <w:ind w:left="3170" w:firstLine="0"/>
    </w:pPr>
  </w:style>
  <w:style w:type="paragraph" w:customStyle="1" w:styleId="Schedule">
    <w:name w:val="Schedule"/>
    <w:basedOn w:val="Normal"/>
    <w:next w:val="ScheduleTitle"/>
    <w:rsid w:val="00086C9C"/>
    <w:pPr>
      <w:pageBreakBefore/>
      <w:jc w:val="center"/>
    </w:pPr>
    <w:rPr>
      <w:b/>
      <w:caps/>
    </w:rPr>
  </w:style>
  <w:style w:type="paragraph" w:customStyle="1" w:styleId="ScheduleTitle">
    <w:name w:val="Schedule Title"/>
    <w:basedOn w:val="Normal"/>
    <w:next w:val="SchedulePageTitle"/>
    <w:rsid w:val="00086C9C"/>
    <w:pPr>
      <w:jc w:val="center"/>
    </w:pPr>
    <w:rPr>
      <w:b/>
    </w:rPr>
  </w:style>
  <w:style w:type="paragraph" w:customStyle="1" w:styleId="Contents">
    <w:name w:val="Contents"/>
    <w:basedOn w:val="Normal"/>
    <w:next w:val="Normal"/>
    <w:rsid w:val="00086C9C"/>
    <w:pPr>
      <w:spacing w:after="480" w:line="240" w:lineRule="auto"/>
      <w:outlineLvl w:val="0"/>
    </w:pPr>
    <w:rPr>
      <w:sz w:val="40"/>
    </w:rPr>
  </w:style>
  <w:style w:type="paragraph" w:styleId="ListBullet">
    <w:name w:val="List Bullet"/>
    <w:basedOn w:val="Normal"/>
    <w:rsid w:val="00086C9C"/>
    <w:pPr>
      <w:numPr>
        <w:numId w:val="1"/>
      </w:numPr>
      <w:tabs>
        <w:tab w:val="clear" w:pos="-540"/>
      </w:tabs>
      <w:ind w:left="1440" w:hanging="720"/>
    </w:pPr>
  </w:style>
  <w:style w:type="paragraph" w:customStyle="1" w:styleId="Schedule1">
    <w:name w:val="Schedule 1"/>
    <w:basedOn w:val="Heading1"/>
    <w:rsid w:val="00086C9C"/>
    <w:pPr>
      <w:numPr>
        <w:ilvl w:val="2"/>
        <w:numId w:val="6"/>
      </w:numPr>
      <w:tabs>
        <w:tab w:val="clear" w:pos="864"/>
      </w:tabs>
      <w:ind w:left="720" w:hanging="720"/>
      <w:outlineLvl w:val="2"/>
    </w:pPr>
  </w:style>
  <w:style w:type="paragraph" w:customStyle="1" w:styleId="Schedule2">
    <w:name w:val="Schedule 2"/>
    <w:basedOn w:val="Heading2"/>
    <w:rsid w:val="00086C9C"/>
    <w:pPr>
      <w:numPr>
        <w:ilvl w:val="3"/>
        <w:numId w:val="6"/>
      </w:numPr>
      <w:tabs>
        <w:tab w:val="clear" w:pos="2160"/>
      </w:tabs>
      <w:ind w:left="720" w:hanging="720"/>
      <w:outlineLvl w:val="3"/>
    </w:pPr>
  </w:style>
  <w:style w:type="paragraph" w:customStyle="1" w:styleId="Schedule3">
    <w:name w:val="Schedule 3"/>
    <w:basedOn w:val="Heading3"/>
    <w:rsid w:val="00086C9C"/>
    <w:pPr>
      <w:numPr>
        <w:ilvl w:val="4"/>
        <w:numId w:val="6"/>
      </w:numPr>
      <w:tabs>
        <w:tab w:val="clear" w:pos="2880"/>
      </w:tabs>
      <w:ind w:left="1584" w:hanging="864"/>
      <w:outlineLvl w:val="4"/>
    </w:pPr>
  </w:style>
  <w:style w:type="paragraph" w:customStyle="1" w:styleId="Schedule4">
    <w:name w:val="Schedule 4"/>
    <w:basedOn w:val="Heading4"/>
    <w:rsid w:val="00086C9C"/>
    <w:pPr>
      <w:numPr>
        <w:ilvl w:val="5"/>
        <w:numId w:val="6"/>
      </w:numPr>
      <w:tabs>
        <w:tab w:val="clear" w:pos="3240"/>
      </w:tabs>
      <w:ind w:left="2707" w:hanging="1123"/>
      <w:outlineLvl w:val="5"/>
    </w:pPr>
  </w:style>
  <w:style w:type="paragraph" w:customStyle="1" w:styleId="Schedule5">
    <w:name w:val="Schedule 5"/>
    <w:basedOn w:val="Heading5"/>
    <w:rsid w:val="00086C9C"/>
    <w:pPr>
      <w:numPr>
        <w:ilvl w:val="6"/>
        <w:numId w:val="6"/>
      </w:numPr>
      <w:tabs>
        <w:tab w:val="clear" w:pos="3960"/>
      </w:tabs>
      <w:ind w:left="2707" w:hanging="1123"/>
      <w:outlineLvl w:val="6"/>
    </w:pPr>
  </w:style>
  <w:style w:type="paragraph" w:styleId="TOC2">
    <w:name w:val="toc 2"/>
    <w:basedOn w:val="Normal"/>
    <w:next w:val="Normal"/>
    <w:autoRedefine/>
    <w:semiHidden/>
    <w:rsid w:val="00086C9C"/>
    <w:pPr>
      <w:tabs>
        <w:tab w:val="left" w:pos="720"/>
        <w:tab w:val="right" w:pos="8505"/>
      </w:tabs>
      <w:spacing w:before="240" w:after="0" w:line="240" w:lineRule="exact"/>
      <w:ind w:left="720" w:hanging="720"/>
    </w:pPr>
    <w:rPr>
      <w:caps/>
      <w:noProof/>
    </w:rPr>
  </w:style>
  <w:style w:type="paragraph" w:customStyle="1" w:styleId="Schedule6">
    <w:name w:val="Schedule 6"/>
    <w:basedOn w:val="Heading6"/>
    <w:rsid w:val="00086C9C"/>
    <w:pPr>
      <w:numPr>
        <w:ilvl w:val="7"/>
        <w:numId w:val="6"/>
      </w:numPr>
      <w:tabs>
        <w:tab w:val="clear" w:pos="3600"/>
      </w:tabs>
      <w:ind w:left="3168" w:hanging="461"/>
      <w:outlineLvl w:val="7"/>
    </w:pPr>
  </w:style>
  <w:style w:type="paragraph" w:customStyle="1" w:styleId="Schedule7">
    <w:name w:val="Schedule 7"/>
    <w:basedOn w:val="Heading7"/>
    <w:rsid w:val="00086C9C"/>
    <w:pPr>
      <w:numPr>
        <w:ilvl w:val="8"/>
        <w:numId w:val="6"/>
      </w:numPr>
      <w:tabs>
        <w:tab w:val="clear" w:pos="3240"/>
      </w:tabs>
      <w:ind w:left="3168" w:hanging="461"/>
      <w:outlineLvl w:val="8"/>
    </w:pPr>
  </w:style>
  <w:style w:type="paragraph" w:styleId="TOC1">
    <w:name w:val="toc 1"/>
    <w:basedOn w:val="Normal"/>
    <w:next w:val="Normal"/>
    <w:autoRedefine/>
    <w:semiHidden/>
    <w:rsid w:val="00086C9C"/>
    <w:pPr>
      <w:tabs>
        <w:tab w:val="left" w:pos="720"/>
        <w:tab w:val="right" w:leader="underscore" w:pos="8505"/>
      </w:tabs>
      <w:spacing w:before="240" w:after="0" w:line="240" w:lineRule="auto"/>
      <w:ind w:left="720" w:hanging="720"/>
    </w:pPr>
    <w:rPr>
      <w:caps/>
      <w:noProof/>
    </w:rPr>
  </w:style>
  <w:style w:type="paragraph" w:styleId="TOC3">
    <w:name w:val="toc 3"/>
    <w:basedOn w:val="Normal"/>
    <w:next w:val="Normal"/>
    <w:autoRedefine/>
    <w:semiHidden/>
    <w:rsid w:val="00086C9C"/>
    <w:pPr>
      <w:tabs>
        <w:tab w:val="right" w:pos="8505"/>
      </w:tabs>
      <w:spacing w:after="0" w:line="240" w:lineRule="exact"/>
      <w:ind w:left="720"/>
    </w:pPr>
    <w:rPr>
      <w:noProof/>
    </w:rPr>
  </w:style>
  <w:style w:type="paragraph" w:styleId="TOC4">
    <w:name w:val="toc 4"/>
    <w:basedOn w:val="Normal"/>
    <w:next w:val="Normal"/>
    <w:autoRedefine/>
    <w:semiHidden/>
    <w:rsid w:val="00086C9C"/>
    <w:pPr>
      <w:tabs>
        <w:tab w:val="right" w:leader="underscore" w:pos="8505"/>
      </w:tabs>
      <w:spacing w:after="0" w:line="240" w:lineRule="exact"/>
      <w:ind w:left="720"/>
    </w:pPr>
  </w:style>
  <w:style w:type="paragraph" w:styleId="TOC5">
    <w:name w:val="toc 5"/>
    <w:basedOn w:val="TOC1"/>
    <w:next w:val="Normal"/>
    <w:autoRedefine/>
    <w:semiHidden/>
    <w:rsid w:val="00086C9C"/>
  </w:style>
  <w:style w:type="paragraph" w:styleId="TOC6">
    <w:name w:val="toc 6"/>
    <w:basedOn w:val="TOC7"/>
    <w:next w:val="Normal"/>
    <w:autoRedefine/>
    <w:semiHidden/>
    <w:rsid w:val="00086C9C"/>
  </w:style>
  <w:style w:type="paragraph" w:styleId="TOC7">
    <w:name w:val="toc 7"/>
    <w:basedOn w:val="Normal"/>
    <w:next w:val="Normal"/>
    <w:autoRedefine/>
    <w:semiHidden/>
    <w:rsid w:val="00086C9C"/>
    <w:pPr>
      <w:tabs>
        <w:tab w:val="left" w:pos="1440"/>
        <w:tab w:val="left" w:pos="1680"/>
        <w:tab w:val="right" w:pos="8505"/>
      </w:tabs>
      <w:spacing w:after="0" w:line="240" w:lineRule="auto"/>
      <w:ind w:left="1440" w:hanging="720"/>
    </w:pPr>
    <w:rPr>
      <w:noProof/>
    </w:rPr>
  </w:style>
  <w:style w:type="paragraph" w:styleId="TOC8">
    <w:name w:val="toc 8"/>
    <w:basedOn w:val="Normal"/>
    <w:next w:val="Normal"/>
    <w:autoRedefine/>
    <w:semiHidden/>
    <w:rsid w:val="00086C9C"/>
    <w:pPr>
      <w:ind w:left="1680"/>
    </w:pPr>
  </w:style>
  <w:style w:type="paragraph" w:styleId="TOC9">
    <w:name w:val="toc 9"/>
    <w:basedOn w:val="Normal"/>
    <w:next w:val="Normal"/>
    <w:autoRedefine/>
    <w:semiHidden/>
    <w:rsid w:val="00086C9C"/>
    <w:pPr>
      <w:ind w:left="1920"/>
    </w:pPr>
  </w:style>
  <w:style w:type="paragraph" w:customStyle="1" w:styleId="Restart">
    <w:name w:val="Restart"/>
    <w:basedOn w:val="Heading1"/>
    <w:next w:val="Heading1"/>
    <w:rsid w:val="00086C9C"/>
    <w:pPr>
      <w:numPr>
        <w:ilvl w:val="0"/>
      </w:numPr>
      <w:spacing w:after="0" w:line="14" w:lineRule="exact"/>
    </w:pPr>
    <w:rPr>
      <w:b/>
      <w:caps/>
    </w:rPr>
  </w:style>
  <w:style w:type="paragraph" w:customStyle="1" w:styleId="SchedulePageTitle">
    <w:name w:val="Schedule Page Title"/>
    <w:basedOn w:val="ScheduleTitle"/>
    <w:next w:val="Schedule1"/>
    <w:rsid w:val="00086C9C"/>
    <w:pPr>
      <w:numPr>
        <w:numId w:val="6"/>
      </w:numPr>
      <w:outlineLvl w:val="0"/>
    </w:pPr>
  </w:style>
  <w:style w:type="paragraph" w:styleId="ListNumber">
    <w:name w:val="List Number"/>
    <w:basedOn w:val="Normal"/>
    <w:rsid w:val="00086C9C"/>
    <w:pPr>
      <w:tabs>
        <w:tab w:val="num" w:pos="900"/>
      </w:tabs>
      <w:ind w:left="907" w:hanging="907"/>
      <w:outlineLvl w:val="1"/>
    </w:pPr>
  </w:style>
  <w:style w:type="paragraph" w:styleId="ListNumber2">
    <w:name w:val="List Number 2"/>
    <w:basedOn w:val="Normal"/>
    <w:rsid w:val="00086C9C"/>
    <w:pPr>
      <w:numPr>
        <w:ilvl w:val="2"/>
        <w:numId w:val="2"/>
      </w:numPr>
      <w:tabs>
        <w:tab w:val="clear" w:pos="864"/>
        <w:tab w:val="num" w:pos="720"/>
      </w:tabs>
      <w:ind w:left="720" w:hanging="720"/>
      <w:outlineLvl w:val="2"/>
    </w:pPr>
  </w:style>
  <w:style w:type="paragraph" w:styleId="ListNumber3">
    <w:name w:val="List Number 3"/>
    <w:basedOn w:val="Normal"/>
    <w:rsid w:val="00086C9C"/>
    <w:pPr>
      <w:numPr>
        <w:ilvl w:val="3"/>
        <w:numId w:val="2"/>
      </w:numPr>
      <w:tabs>
        <w:tab w:val="clear" w:pos="2160"/>
        <w:tab w:val="left" w:pos="1584"/>
      </w:tabs>
      <w:ind w:left="1584" w:hanging="864"/>
      <w:outlineLvl w:val="3"/>
    </w:pPr>
  </w:style>
  <w:style w:type="paragraph" w:styleId="ListNumber4">
    <w:name w:val="List Number 4"/>
    <w:basedOn w:val="Normal"/>
    <w:rsid w:val="00086C9C"/>
    <w:pPr>
      <w:numPr>
        <w:ilvl w:val="4"/>
        <w:numId w:val="2"/>
      </w:numPr>
      <w:tabs>
        <w:tab w:val="clear" w:pos="3240"/>
        <w:tab w:val="num" w:pos="2700"/>
      </w:tabs>
      <w:ind w:left="2707" w:hanging="1123"/>
      <w:outlineLvl w:val="4"/>
    </w:pPr>
  </w:style>
  <w:style w:type="paragraph" w:styleId="ListNumber5">
    <w:name w:val="List Number 5"/>
    <w:basedOn w:val="Normal"/>
    <w:rsid w:val="00086C9C"/>
    <w:pPr>
      <w:numPr>
        <w:ilvl w:val="5"/>
        <w:numId w:val="2"/>
      </w:numPr>
      <w:tabs>
        <w:tab w:val="clear" w:pos="3240"/>
        <w:tab w:val="num" w:pos="2700"/>
      </w:tabs>
      <w:ind w:left="2707" w:hanging="1123"/>
      <w:outlineLvl w:val="5"/>
    </w:pPr>
  </w:style>
  <w:style w:type="paragraph" w:customStyle="1" w:styleId="ListNumber6">
    <w:name w:val="List Number 6"/>
    <w:basedOn w:val="ListNumber5"/>
    <w:rsid w:val="00086C9C"/>
    <w:pPr>
      <w:numPr>
        <w:ilvl w:val="6"/>
      </w:numPr>
      <w:tabs>
        <w:tab w:val="clear" w:pos="3672"/>
        <w:tab w:val="num" w:pos="3150"/>
      </w:tabs>
      <w:ind w:left="3168" w:hanging="461"/>
      <w:outlineLvl w:val="6"/>
    </w:pPr>
  </w:style>
  <w:style w:type="paragraph" w:customStyle="1" w:styleId="ListNumber7">
    <w:name w:val="List Number 7"/>
    <w:basedOn w:val="ListNumber6"/>
    <w:rsid w:val="00086C9C"/>
    <w:pPr>
      <w:numPr>
        <w:ilvl w:val="7"/>
      </w:numPr>
      <w:tabs>
        <w:tab w:val="clear" w:pos="3384"/>
        <w:tab w:val="num" w:pos="3150"/>
      </w:tabs>
      <w:ind w:left="3168" w:hanging="461"/>
      <w:outlineLvl w:val="7"/>
    </w:pPr>
  </w:style>
  <w:style w:type="paragraph" w:customStyle="1" w:styleId="ListNumber1">
    <w:name w:val="List Number 1"/>
    <w:basedOn w:val="ListNumber"/>
    <w:rsid w:val="00086C9C"/>
    <w:pPr>
      <w:tabs>
        <w:tab w:val="clear" w:pos="900"/>
        <w:tab w:val="num" w:pos="720"/>
      </w:tabs>
      <w:ind w:left="720" w:hanging="720"/>
    </w:pPr>
  </w:style>
  <w:style w:type="paragraph" w:customStyle="1" w:styleId="TOCLevel2">
    <w:name w:val="TOC Level 2"/>
    <w:basedOn w:val="Heading2"/>
    <w:next w:val="Heading2"/>
    <w:rsid w:val="00086C9C"/>
    <w:pPr>
      <w:keepNext/>
    </w:pPr>
    <w:rPr>
      <w:b/>
    </w:rPr>
  </w:style>
  <w:style w:type="paragraph" w:customStyle="1" w:styleId="TOCLevel1">
    <w:name w:val="TOC Level 1"/>
    <w:basedOn w:val="Heading1"/>
    <w:next w:val="TOCLevel2"/>
    <w:rsid w:val="00086C9C"/>
    <w:pPr>
      <w:keepNext/>
      <w:tabs>
        <w:tab w:val="num" w:pos="720"/>
      </w:tabs>
    </w:pPr>
    <w:rPr>
      <w:b/>
      <w:caps/>
    </w:rPr>
  </w:style>
  <w:style w:type="paragraph" w:customStyle="1" w:styleId="TOCLevel3">
    <w:name w:val="TOC Level 3"/>
    <w:basedOn w:val="Heading3"/>
    <w:next w:val="Heading3"/>
    <w:rsid w:val="00086C9C"/>
    <w:pPr>
      <w:keepNext/>
    </w:pPr>
    <w:rPr>
      <w:b/>
    </w:rPr>
  </w:style>
  <w:style w:type="paragraph" w:customStyle="1" w:styleId="TOCLevel4">
    <w:name w:val="TOC Level 4"/>
    <w:basedOn w:val="Heading4"/>
    <w:next w:val="Heading4"/>
    <w:rsid w:val="00086C9C"/>
    <w:pPr>
      <w:keepNext/>
    </w:pPr>
    <w:rPr>
      <w:b/>
    </w:rPr>
  </w:style>
  <w:style w:type="paragraph" w:customStyle="1" w:styleId="TOCSchedule1">
    <w:name w:val="TOC Schedule 1"/>
    <w:basedOn w:val="Schedule1"/>
    <w:next w:val="TOCSchedule2"/>
    <w:rsid w:val="00086C9C"/>
    <w:pPr>
      <w:keepNext/>
    </w:pPr>
    <w:rPr>
      <w:b/>
      <w:caps/>
    </w:rPr>
  </w:style>
  <w:style w:type="paragraph" w:customStyle="1" w:styleId="TOCSchedule2">
    <w:name w:val="TOC Schedule 2"/>
    <w:basedOn w:val="Schedule2"/>
    <w:next w:val="Schedule2"/>
    <w:rsid w:val="00086C9C"/>
    <w:pPr>
      <w:keepNext/>
    </w:pPr>
    <w:rPr>
      <w:b/>
    </w:rPr>
  </w:style>
  <w:style w:type="paragraph" w:customStyle="1" w:styleId="TOCSchedule3">
    <w:name w:val="TOC Schedule 3"/>
    <w:basedOn w:val="Schedule3"/>
    <w:next w:val="Schedule3"/>
    <w:rsid w:val="00086C9C"/>
    <w:pPr>
      <w:keepNext/>
      <w:numPr>
        <w:ilvl w:val="0"/>
        <w:numId w:val="0"/>
      </w:numPr>
    </w:pPr>
    <w:rPr>
      <w:b/>
    </w:rPr>
  </w:style>
  <w:style w:type="paragraph" w:customStyle="1" w:styleId="TOCSchedule4">
    <w:name w:val="TOC Schedule 4"/>
    <w:basedOn w:val="Schedule4"/>
    <w:next w:val="Schedule4"/>
    <w:rsid w:val="00086C9C"/>
    <w:pPr>
      <w:keepNext/>
      <w:ind w:left="2705"/>
    </w:pPr>
    <w:rPr>
      <w:b/>
    </w:rPr>
  </w:style>
  <w:style w:type="paragraph" w:customStyle="1" w:styleId="LetterRefs2">
    <w:name w:val="LetterRefs2"/>
    <w:basedOn w:val="Normal"/>
    <w:rsid w:val="00086C9C"/>
    <w:pPr>
      <w:tabs>
        <w:tab w:val="left" w:pos="1132"/>
      </w:tabs>
      <w:spacing w:after="0" w:line="170" w:lineRule="atLeast"/>
    </w:pPr>
    <w:rPr>
      <w:sz w:val="16"/>
    </w:rPr>
  </w:style>
  <w:style w:type="paragraph" w:customStyle="1" w:styleId="col1Definition">
    <w:name w:val="col1Definition"/>
    <w:basedOn w:val="Definition"/>
    <w:rsid w:val="00086C9C"/>
    <w:pPr>
      <w:tabs>
        <w:tab w:val="clear" w:pos="4680"/>
      </w:tabs>
      <w:ind w:left="720" w:firstLine="0"/>
    </w:pPr>
  </w:style>
  <w:style w:type="paragraph" w:styleId="ListBullet2">
    <w:name w:val="List Bullet 2"/>
    <w:basedOn w:val="Normal"/>
    <w:rsid w:val="00086C9C"/>
    <w:pPr>
      <w:numPr>
        <w:numId w:val="3"/>
      </w:numPr>
      <w:tabs>
        <w:tab w:val="clear" w:pos="643"/>
        <w:tab w:val="left" w:pos="2268"/>
      </w:tabs>
      <w:ind w:left="2302" w:hanging="720"/>
    </w:pPr>
  </w:style>
  <w:style w:type="paragraph" w:customStyle="1" w:styleId="PartyDetail">
    <w:name w:val="Party Detail"/>
    <w:basedOn w:val="Normal"/>
    <w:rsid w:val="00086C9C"/>
    <w:pPr>
      <w:spacing w:after="0" w:line="240" w:lineRule="auto"/>
    </w:pPr>
    <w:rPr>
      <w:caps/>
    </w:rPr>
  </w:style>
  <w:style w:type="paragraph" w:customStyle="1" w:styleId="LetterRefs">
    <w:name w:val="LetterRefs"/>
    <w:basedOn w:val="Normal"/>
    <w:rsid w:val="00086C9C"/>
    <w:pPr>
      <w:tabs>
        <w:tab w:val="left" w:pos="1132"/>
      </w:tabs>
      <w:spacing w:after="0"/>
    </w:pPr>
    <w:rPr>
      <w:b/>
      <w:sz w:val="16"/>
    </w:rPr>
  </w:style>
  <w:style w:type="paragraph" w:customStyle="1" w:styleId="frtAddress">
    <w:name w:val="frtAddress"/>
    <w:basedOn w:val="Normal"/>
    <w:rsid w:val="00086C9C"/>
    <w:pPr>
      <w:jc w:val="center"/>
    </w:pPr>
  </w:style>
  <w:style w:type="paragraph" w:customStyle="1" w:styleId="frtEmail">
    <w:name w:val="frtEmail"/>
    <w:basedOn w:val="Normal"/>
    <w:rsid w:val="00086C9C"/>
    <w:pPr>
      <w:jc w:val="center"/>
    </w:pPr>
  </w:style>
  <w:style w:type="paragraph" w:customStyle="1" w:styleId="frtRef">
    <w:name w:val="frtRef"/>
    <w:basedOn w:val="Normal"/>
    <w:rsid w:val="00086C9C"/>
    <w:pPr>
      <w:jc w:val="center"/>
    </w:pPr>
  </w:style>
  <w:style w:type="paragraph" w:customStyle="1" w:styleId="BackSheet1">
    <w:name w:val="BackSheet1"/>
    <w:basedOn w:val="Normal"/>
    <w:rsid w:val="00086C9C"/>
    <w:pPr>
      <w:tabs>
        <w:tab w:val="right" w:pos="4708"/>
      </w:tabs>
    </w:pPr>
    <w:rPr>
      <w:b/>
      <w:snapToGrid w:val="0"/>
    </w:rPr>
  </w:style>
  <w:style w:type="paragraph" w:customStyle="1" w:styleId="Backsheet2">
    <w:name w:val="Backsheet2"/>
    <w:basedOn w:val="Normal"/>
    <w:rsid w:val="00086C9C"/>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snapToGrid w:val="0"/>
    </w:rPr>
  </w:style>
  <w:style w:type="paragraph" w:customStyle="1" w:styleId="Backsheet3">
    <w:name w:val="Backsheet3"/>
    <w:basedOn w:val="Normal"/>
    <w:rsid w:val="00086C9C"/>
    <w:pPr>
      <w:tabs>
        <w:tab w:val="left" w:pos="-1094"/>
        <w:tab w:val="left" w:pos="-720"/>
        <w:tab w:val="left" w:pos="0"/>
        <w:tab w:val="left" w:pos="720"/>
        <w:tab w:val="left" w:pos="1584"/>
        <w:tab w:val="left" w:pos="2700"/>
        <w:tab w:val="left" w:pos="3150"/>
      </w:tabs>
      <w:spacing w:after="0"/>
      <w:jc w:val="center"/>
    </w:pPr>
    <w:rPr>
      <w:snapToGrid w:val="0"/>
    </w:rPr>
  </w:style>
  <w:style w:type="paragraph" w:customStyle="1" w:styleId="NormalS">
    <w:name w:val="NormalS"/>
    <w:basedOn w:val="Normal"/>
    <w:rsid w:val="00086C9C"/>
    <w:pPr>
      <w:spacing w:after="0"/>
    </w:pPr>
  </w:style>
  <w:style w:type="paragraph" w:customStyle="1" w:styleId="FrtCounterPart">
    <w:name w:val="FrtCounterPart"/>
    <w:basedOn w:val="NormalS"/>
    <w:rsid w:val="00086C9C"/>
    <w:rPr>
      <w:b/>
    </w:rPr>
  </w:style>
  <w:style w:type="paragraph" w:styleId="EnvelopeAddress">
    <w:name w:val="envelope address"/>
    <w:basedOn w:val="Normal"/>
    <w:rsid w:val="00086C9C"/>
    <w:pPr>
      <w:framePr w:w="7920" w:h="1980" w:hRule="exact" w:hSpace="180" w:wrap="auto" w:hAnchor="page" w:xAlign="center" w:yAlign="bottom"/>
      <w:spacing w:after="0"/>
      <w:ind w:left="2880"/>
    </w:pPr>
  </w:style>
  <w:style w:type="paragraph" w:styleId="EnvelopeReturn">
    <w:name w:val="envelope return"/>
    <w:basedOn w:val="Normal"/>
    <w:rsid w:val="00086C9C"/>
    <w:pPr>
      <w:spacing w:after="0"/>
    </w:pPr>
  </w:style>
  <w:style w:type="paragraph" w:customStyle="1" w:styleId="Definition">
    <w:name w:val="Definition"/>
    <w:basedOn w:val="Normal"/>
    <w:rsid w:val="00086C9C"/>
    <w:pPr>
      <w:tabs>
        <w:tab w:val="left" w:pos="4680"/>
      </w:tabs>
      <w:ind w:left="4680" w:hanging="3960"/>
    </w:pPr>
    <w:rPr>
      <w:b/>
    </w:rPr>
  </w:style>
  <w:style w:type="paragraph" w:styleId="Index4">
    <w:name w:val="index 4"/>
    <w:basedOn w:val="Normal"/>
    <w:next w:val="Normal"/>
    <w:autoRedefine/>
    <w:semiHidden/>
    <w:rsid w:val="00086C9C"/>
    <w:pPr>
      <w:ind w:left="960" w:hanging="240"/>
    </w:pPr>
  </w:style>
  <w:style w:type="paragraph" w:customStyle="1" w:styleId="col2Definition">
    <w:name w:val="col2Definition"/>
    <w:basedOn w:val="Definition"/>
    <w:rsid w:val="00086C9C"/>
    <w:pPr>
      <w:tabs>
        <w:tab w:val="clear" w:pos="4680"/>
      </w:tabs>
      <w:ind w:left="0" w:firstLine="0"/>
    </w:pPr>
    <w:rPr>
      <w:b w:val="0"/>
    </w:rPr>
  </w:style>
  <w:style w:type="paragraph" w:customStyle="1" w:styleId="FrontNormal">
    <w:name w:val="FrontNormal"/>
    <w:basedOn w:val="Normal"/>
    <w:rsid w:val="00086C9C"/>
    <w:pPr>
      <w:pBdr>
        <w:bottom w:val="single" w:sz="8" w:space="1" w:color="auto"/>
      </w:pBdr>
      <w:tabs>
        <w:tab w:val="right" w:pos="7290"/>
      </w:tabs>
      <w:ind w:left="1620" w:right="1736"/>
    </w:pPr>
    <w:rPr>
      <w:b/>
    </w:rPr>
  </w:style>
  <w:style w:type="paragraph" w:customStyle="1" w:styleId="TableHeading2">
    <w:name w:val="Table Heading 2"/>
    <w:basedOn w:val="Heading2"/>
    <w:rsid w:val="00086C9C"/>
    <w:pPr>
      <w:numPr>
        <w:ilvl w:val="0"/>
        <w:numId w:val="0"/>
      </w:numPr>
      <w:tabs>
        <w:tab w:val="clear" w:pos="720"/>
        <w:tab w:val="num" w:pos="1080"/>
      </w:tabs>
      <w:ind w:left="1077" w:hanging="862"/>
    </w:pPr>
  </w:style>
  <w:style w:type="paragraph" w:customStyle="1" w:styleId="RestartSchedules">
    <w:name w:val="Restart Schedules"/>
    <w:basedOn w:val="Restart"/>
    <w:next w:val="Schedule1"/>
    <w:rsid w:val="00086C9C"/>
    <w:pPr>
      <w:numPr>
        <w:ilvl w:val="1"/>
        <w:numId w:val="6"/>
      </w:numPr>
      <w:outlineLvl w:val="1"/>
    </w:pPr>
  </w:style>
  <w:style w:type="paragraph" w:customStyle="1" w:styleId="ScheduleDot">
    <w:name w:val="Schedule Dot"/>
    <w:basedOn w:val="Schedule"/>
    <w:next w:val="ScheduleTitle"/>
    <w:rsid w:val="00086C9C"/>
  </w:style>
  <w:style w:type="paragraph" w:customStyle="1" w:styleId="SubScheduleDot">
    <w:name w:val="Sub Schedule Dot"/>
    <w:basedOn w:val="ScheduleDot"/>
    <w:next w:val="SubScheduleTitle"/>
    <w:rsid w:val="00086C9C"/>
  </w:style>
  <w:style w:type="paragraph" w:customStyle="1" w:styleId="SubSchedulePageTitle">
    <w:name w:val="Sub Schedule Page Title"/>
    <w:basedOn w:val="SchedulePageTitle"/>
    <w:next w:val="Schedule1"/>
    <w:rsid w:val="00086C9C"/>
  </w:style>
  <w:style w:type="paragraph" w:customStyle="1" w:styleId="SubScheduleTitle">
    <w:name w:val="Sub Schedule Title"/>
    <w:basedOn w:val="ScheduleTitle"/>
    <w:next w:val="SubSchedulePageTitle"/>
    <w:rsid w:val="00086C9C"/>
  </w:style>
  <w:style w:type="paragraph" w:customStyle="1" w:styleId="SubSchedule">
    <w:name w:val="Sub Schedule"/>
    <w:basedOn w:val="Schedule"/>
    <w:next w:val="SubScheduleTitle"/>
    <w:rsid w:val="00086C9C"/>
  </w:style>
  <w:style w:type="paragraph" w:customStyle="1" w:styleId="TableHeading1">
    <w:name w:val="Table Heading 1"/>
    <w:basedOn w:val="Heading1"/>
    <w:rsid w:val="00086C9C"/>
    <w:pPr>
      <w:numPr>
        <w:ilvl w:val="0"/>
        <w:numId w:val="0"/>
      </w:numPr>
      <w:tabs>
        <w:tab w:val="left" w:pos="1350"/>
      </w:tabs>
      <w:ind w:left="811"/>
    </w:pPr>
  </w:style>
  <w:style w:type="paragraph" w:customStyle="1" w:styleId="Skip">
    <w:name w:val="Skip"/>
    <w:basedOn w:val="Normal"/>
    <w:rsid w:val="00086C9C"/>
    <w:pPr>
      <w:spacing w:after="0" w:line="20" w:lineRule="exact"/>
    </w:pPr>
  </w:style>
  <w:style w:type="paragraph" w:customStyle="1" w:styleId="Person">
    <w:name w:val="Person"/>
    <w:basedOn w:val="Normal"/>
    <w:rsid w:val="00086C9C"/>
    <w:pPr>
      <w:ind w:left="2160"/>
    </w:pPr>
    <w:rPr>
      <w:b/>
      <w:caps/>
      <w:sz w:val="24"/>
    </w:rPr>
  </w:style>
  <w:style w:type="paragraph" w:customStyle="1" w:styleId="LitCoverDetails">
    <w:name w:val="LitCoverDetails"/>
    <w:basedOn w:val="Normal"/>
    <w:rsid w:val="00086C9C"/>
    <w:pPr>
      <w:spacing w:before="240" w:line="240" w:lineRule="auto"/>
      <w:jc w:val="center"/>
    </w:pPr>
    <w:rPr>
      <w:b/>
      <w:caps/>
    </w:rPr>
  </w:style>
  <w:style w:type="paragraph" w:customStyle="1" w:styleId="litRight">
    <w:name w:val="litRight"/>
    <w:basedOn w:val="Normal"/>
    <w:rsid w:val="00086C9C"/>
    <w:pPr>
      <w:spacing w:line="240" w:lineRule="auto"/>
      <w:jc w:val="right"/>
    </w:pPr>
    <w:rPr>
      <w:b/>
    </w:rPr>
  </w:style>
  <w:style w:type="paragraph" w:customStyle="1" w:styleId="frtLogo">
    <w:name w:val="frtLogo"/>
    <w:basedOn w:val="Normal"/>
    <w:rsid w:val="00086C9C"/>
    <w:pPr>
      <w:spacing w:after="120" w:line="240" w:lineRule="auto"/>
      <w:ind w:left="-108"/>
      <w:jc w:val="center"/>
    </w:pPr>
    <w:rPr>
      <w:rFonts w:ascii="Olswang Logo" w:hAnsi="Olswang Logo"/>
      <w:b/>
      <w:noProof/>
      <w:position w:val="10"/>
      <w:sz w:val="44"/>
    </w:rPr>
  </w:style>
  <w:style w:type="paragraph" w:customStyle="1" w:styleId="PartyDetail0">
    <w:name w:val="PartyDetail"/>
    <w:basedOn w:val="BackSheet1"/>
    <w:rsid w:val="00086C9C"/>
    <w:pPr>
      <w:tabs>
        <w:tab w:val="clear" w:pos="4708"/>
      </w:tabs>
      <w:spacing w:after="0"/>
      <w:jc w:val="left"/>
    </w:pPr>
    <w:rPr>
      <w:b w:val="0"/>
      <w:caps/>
      <w:sz w:val="24"/>
      <w:szCs w:val="24"/>
    </w:rPr>
  </w:style>
  <w:style w:type="paragraph" w:customStyle="1" w:styleId="StylePartyDetailBold">
    <w:name w:val="Style PartyDetail + Bold"/>
    <w:basedOn w:val="PartyDetail0"/>
    <w:rsid w:val="00086C9C"/>
    <w:rPr>
      <w:b/>
      <w:bCs/>
      <w:caps w:val="0"/>
    </w:rPr>
  </w:style>
  <w:style w:type="paragraph" w:customStyle="1" w:styleId="ContentTitle">
    <w:name w:val="ContentTitle"/>
    <w:basedOn w:val="Restart"/>
    <w:rsid w:val="00086C9C"/>
    <w:pPr>
      <w:numPr>
        <w:numId w:val="0"/>
      </w:numPr>
      <w:tabs>
        <w:tab w:val="clear" w:pos="720"/>
        <w:tab w:val="right" w:pos="8505"/>
      </w:tabs>
      <w:spacing w:after="240" w:line="360" w:lineRule="auto"/>
    </w:pPr>
    <w:rPr>
      <w:caps w:val="0"/>
      <w:kern w:val="0"/>
    </w:rPr>
  </w:style>
  <w:style w:type="paragraph" w:customStyle="1" w:styleId="LogoText">
    <w:name w:val="LogoText"/>
    <w:basedOn w:val="Normal"/>
    <w:rsid w:val="00086C9C"/>
    <w:pPr>
      <w:spacing w:before="40" w:after="0" w:line="170" w:lineRule="exact"/>
    </w:pPr>
    <w:rPr>
      <w:sz w:val="16"/>
    </w:rPr>
  </w:style>
  <w:style w:type="paragraph" w:styleId="FootnoteText">
    <w:name w:val="footnote text"/>
    <w:basedOn w:val="Normal"/>
    <w:semiHidden/>
    <w:rsid w:val="00086C9C"/>
    <w:pPr>
      <w:spacing w:line="240" w:lineRule="auto"/>
    </w:pPr>
    <w:rPr>
      <w:sz w:val="16"/>
    </w:rPr>
  </w:style>
  <w:style w:type="paragraph" w:styleId="CommentText">
    <w:name w:val="annotation text"/>
    <w:basedOn w:val="Normal"/>
    <w:semiHidden/>
    <w:rsid w:val="00086C9C"/>
    <w:rPr>
      <w:position w:val="2"/>
    </w:rPr>
  </w:style>
  <w:style w:type="character" w:styleId="FootnoteReference">
    <w:name w:val="footnote reference"/>
    <w:semiHidden/>
    <w:rsid w:val="00086C9C"/>
    <w:rPr>
      <w:sz w:val="16"/>
      <w:vertAlign w:val="superscript"/>
    </w:rPr>
  </w:style>
  <w:style w:type="paragraph" w:customStyle="1" w:styleId="PartyDetailBold">
    <w:name w:val="PartyDetail + Bold"/>
    <w:basedOn w:val="PartyDetail0"/>
    <w:rsid w:val="00086C9C"/>
    <w:rPr>
      <w:b/>
      <w:bCs/>
    </w:rPr>
  </w:style>
  <w:style w:type="paragraph" w:customStyle="1" w:styleId="PartyDetails">
    <w:name w:val="PartyDetails"/>
    <w:basedOn w:val="PartyDetail0"/>
    <w:rsid w:val="00086C9C"/>
  </w:style>
  <w:style w:type="paragraph" w:customStyle="1" w:styleId="PartyDetailslowercase">
    <w:name w:val="PartyDetails(lowercase)"/>
    <w:basedOn w:val="PartyDetail0"/>
    <w:rsid w:val="00086C9C"/>
    <w:rPr>
      <w:caps w:val="0"/>
    </w:rPr>
  </w:style>
  <w:style w:type="paragraph" w:customStyle="1" w:styleId="LITFrontSheetHeader">
    <w:name w:val="LIT FrontSheet Header"/>
    <w:basedOn w:val="Normal"/>
    <w:rsid w:val="00086C9C"/>
    <w:pPr>
      <w:tabs>
        <w:tab w:val="right" w:pos="9000"/>
      </w:tabs>
      <w:spacing w:line="240" w:lineRule="auto"/>
    </w:pPr>
    <w:rPr>
      <w:b/>
      <w:caps/>
    </w:rPr>
  </w:style>
  <w:style w:type="paragraph" w:customStyle="1" w:styleId="LitFrontSheetPlaintiff">
    <w:name w:val="Lit FrontSheet Plaintiff"/>
    <w:basedOn w:val="Normal"/>
    <w:rsid w:val="00086C9C"/>
    <w:pPr>
      <w:spacing w:line="240" w:lineRule="auto"/>
      <w:jc w:val="center"/>
    </w:pPr>
    <w:rPr>
      <w:b/>
    </w:rPr>
  </w:style>
  <w:style w:type="paragraph" w:customStyle="1" w:styleId="LitStandard">
    <w:name w:val="Lit Standard"/>
    <w:basedOn w:val="litRight"/>
    <w:rsid w:val="00086C9C"/>
    <w:pPr>
      <w:jc w:val="center"/>
    </w:pPr>
  </w:style>
  <w:style w:type="paragraph" w:customStyle="1" w:styleId="StyleBacksheet2Before0ptAfter0pt">
    <w:name w:val="Style Backsheet2 + Before:  0 pt After:  0 pt"/>
    <w:basedOn w:val="Backsheet2"/>
    <w:rsid w:val="00086C9C"/>
    <w:pPr>
      <w:pBdr>
        <w:top w:val="single" w:sz="12" w:space="12" w:color="auto"/>
        <w:bottom w:val="single" w:sz="12" w:space="12" w:color="auto"/>
      </w:pBdr>
      <w:spacing w:before="0" w:after="120" w:line="240" w:lineRule="auto"/>
    </w:pPr>
    <w:rPr>
      <w:bCs/>
    </w:rPr>
  </w:style>
  <w:style w:type="table" w:styleId="TableGrid">
    <w:name w:val="Table Grid"/>
    <w:basedOn w:val="TableNormal"/>
    <w:rsid w:val="00086C9C"/>
    <w:pPr>
      <w:spacing w:after="24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tFrontSheetheader">
    <w:name w:val="Lot FrontSheet header"/>
    <w:basedOn w:val="LITFrontSheetHeader"/>
    <w:rsid w:val="00086C9C"/>
    <w:rPr>
      <w:caps w:val="0"/>
    </w:rPr>
  </w:style>
  <w:style w:type="paragraph" w:customStyle="1" w:styleId="PARTIES">
    <w:name w:val="PARTIES"/>
    <w:basedOn w:val="PartyDetail0"/>
    <w:rsid w:val="00086C9C"/>
    <w:pPr>
      <w:spacing w:after="360"/>
    </w:pPr>
  </w:style>
  <w:style w:type="paragraph" w:styleId="ListBullet3">
    <w:name w:val="List Bullet 3"/>
    <w:basedOn w:val="Normal"/>
    <w:rsid w:val="00086C9C"/>
    <w:pPr>
      <w:numPr>
        <w:numId w:val="4"/>
      </w:numPr>
      <w:tabs>
        <w:tab w:val="left" w:pos="3402"/>
      </w:tabs>
      <w:ind w:left="3425" w:hanging="720"/>
    </w:pPr>
  </w:style>
  <w:style w:type="paragraph" w:styleId="ListBullet4">
    <w:name w:val="List Bullet 4"/>
    <w:basedOn w:val="Normal"/>
    <w:rsid w:val="00086C9C"/>
    <w:pPr>
      <w:numPr>
        <w:numId w:val="5"/>
      </w:numPr>
      <w:tabs>
        <w:tab w:val="left" w:pos="3686"/>
      </w:tabs>
      <w:ind w:left="3623" w:hanging="459"/>
    </w:pPr>
  </w:style>
  <w:style w:type="paragraph" w:customStyle="1" w:styleId="ListBullet0">
    <w:name w:val="List Bullet 0"/>
    <w:basedOn w:val="ListBullet"/>
    <w:rsid w:val="00086C9C"/>
    <w:pPr>
      <w:ind w:left="720"/>
    </w:pPr>
  </w:style>
  <w:style w:type="paragraph" w:customStyle="1" w:styleId="8pt">
    <w:name w:val="8pt"/>
    <w:basedOn w:val="Normal"/>
    <w:rsid w:val="00086C9C"/>
    <w:pPr>
      <w:spacing w:line="220" w:lineRule="exact"/>
    </w:pPr>
    <w:rPr>
      <w:rFonts w:ascii="NewBskvll BT" w:hAnsi="NewBskvll BT"/>
      <w:sz w:val="16"/>
    </w:rPr>
  </w:style>
  <w:style w:type="character" w:styleId="Hyperlink">
    <w:name w:val="Hyperlink"/>
    <w:rsid w:val="0011313D"/>
    <w:rPr>
      <w:color w:val="0000FF"/>
      <w:u w:val="single"/>
    </w:rPr>
  </w:style>
  <w:style w:type="character" w:customStyle="1" w:styleId="BodyTextChar">
    <w:name w:val="Body Text Char"/>
    <w:aliases w:val="b Char"/>
    <w:link w:val="BodyText"/>
    <w:rsid w:val="003264AB"/>
    <w:rPr>
      <w:rFonts w:ascii="Arial" w:hAnsi="Arial"/>
      <w:lang w:val="en-GB" w:eastAsia="en-US" w:bidi="ar-SA"/>
    </w:rPr>
  </w:style>
  <w:style w:type="character" w:customStyle="1" w:styleId="HeaderChar">
    <w:name w:val="Header Char"/>
    <w:link w:val="Header"/>
    <w:uiPriority w:val="99"/>
    <w:rsid w:val="00F81DF5"/>
    <w:rPr>
      <w:rFonts w:ascii="Arial" w:hAnsi="Arial"/>
      <w:sz w:val="24"/>
      <w:lang w:eastAsia="en-US"/>
    </w:rPr>
  </w:style>
  <w:style w:type="paragraph" w:styleId="NormalWeb">
    <w:name w:val="Normal (Web)"/>
    <w:basedOn w:val="Normal"/>
    <w:uiPriority w:val="99"/>
    <w:unhideWhenUsed/>
    <w:rsid w:val="00D1490B"/>
    <w:pPr>
      <w:spacing w:before="100" w:beforeAutospacing="1" w:after="100" w:afterAutospacing="1" w:line="240" w:lineRule="auto"/>
      <w:jc w:val="left"/>
    </w:pPr>
    <w:rPr>
      <w:rFonts w:ascii="Times New Roman" w:hAnsi="Times New Roman"/>
      <w:sz w:val="24"/>
      <w:szCs w:val="24"/>
      <w:lang w:eastAsia="en-GB"/>
    </w:rPr>
  </w:style>
  <w:style w:type="paragraph" w:styleId="BalloonText">
    <w:name w:val="Balloon Text"/>
    <w:basedOn w:val="Normal"/>
    <w:link w:val="BalloonTextChar"/>
    <w:rsid w:val="0027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3178"/>
    <w:rPr>
      <w:rFonts w:ascii="Tahoma" w:hAnsi="Tahoma" w:cs="Tahoma"/>
      <w:sz w:val="16"/>
      <w:szCs w:val="16"/>
      <w:lang w:eastAsia="en-US"/>
    </w:rPr>
  </w:style>
  <w:style w:type="character" w:customStyle="1" w:styleId="apple-converted-space">
    <w:name w:val="apple-converted-space"/>
    <w:basedOn w:val="DefaultParagraphFont"/>
    <w:rsid w:val="00C54E19"/>
  </w:style>
  <w:style w:type="character" w:customStyle="1" w:styleId="il">
    <w:name w:val="il"/>
    <w:basedOn w:val="DefaultParagraphFont"/>
    <w:rsid w:val="007F3AB5"/>
  </w:style>
  <w:style w:type="paragraph" w:customStyle="1" w:styleId="Default">
    <w:name w:val="Default"/>
    <w:rsid w:val="00502B4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8595">
      <w:bodyDiv w:val="1"/>
      <w:marLeft w:val="0"/>
      <w:marRight w:val="0"/>
      <w:marTop w:val="0"/>
      <w:marBottom w:val="0"/>
      <w:divBdr>
        <w:top w:val="none" w:sz="0" w:space="0" w:color="auto"/>
        <w:left w:val="none" w:sz="0" w:space="0" w:color="auto"/>
        <w:bottom w:val="none" w:sz="0" w:space="0" w:color="auto"/>
        <w:right w:val="none" w:sz="0" w:space="0" w:color="auto"/>
      </w:divBdr>
    </w:div>
    <w:div w:id="802383951">
      <w:bodyDiv w:val="1"/>
      <w:marLeft w:val="0"/>
      <w:marRight w:val="0"/>
      <w:marTop w:val="0"/>
      <w:marBottom w:val="0"/>
      <w:divBdr>
        <w:top w:val="none" w:sz="0" w:space="0" w:color="auto"/>
        <w:left w:val="none" w:sz="0" w:space="0" w:color="auto"/>
        <w:bottom w:val="none" w:sz="0" w:space="0" w:color="auto"/>
        <w:right w:val="none" w:sz="0" w:space="0" w:color="auto"/>
      </w:divBdr>
    </w:div>
    <w:div w:id="856507459">
      <w:bodyDiv w:val="1"/>
      <w:marLeft w:val="0"/>
      <w:marRight w:val="0"/>
      <w:marTop w:val="0"/>
      <w:marBottom w:val="0"/>
      <w:divBdr>
        <w:top w:val="none" w:sz="0" w:space="0" w:color="auto"/>
        <w:left w:val="none" w:sz="0" w:space="0" w:color="auto"/>
        <w:bottom w:val="none" w:sz="0" w:space="0" w:color="auto"/>
        <w:right w:val="none" w:sz="0" w:space="0" w:color="auto"/>
      </w:divBdr>
    </w:div>
    <w:div w:id="958612905">
      <w:bodyDiv w:val="1"/>
      <w:marLeft w:val="0"/>
      <w:marRight w:val="0"/>
      <w:marTop w:val="0"/>
      <w:marBottom w:val="0"/>
      <w:divBdr>
        <w:top w:val="none" w:sz="0" w:space="0" w:color="auto"/>
        <w:left w:val="none" w:sz="0" w:space="0" w:color="auto"/>
        <w:bottom w:val="none" w:sz="0" w:space="0" w:color="auto"/>
        <w:right w:val="none" w:sz="0" w:space="0" w:color="auto"/>
      </w:divBdr>
    </w:div>
    <w:div w:id="1029797813">
      <w:bodyDiv w:val="1"/>
      <w:marLeft w:val="0"/>
      <w:marRight w:val="0"/>
      <w:marTop w:val="0"/>
      <w:marBottom w:val="0"/>
      <w:divBdr>
        <w:top w:val="none" w:sz="0" w:space="0" w:color="auto"/>
        <w:left w:val="none" w:sz="0" w:space="0" w:color="auto"/>
        <w:bottom w:val="none" w:sz="0" w:space="0" w:color="auto"/>
        <w:right w:val="none" w:sz="0" w:space="0" w:color="auto"/>
      </w:divBdr>
    </w:div>
    <w:div w:id="1257329963">
      <w:bodyDiv w:val="1"/>
      <w:marLeft w:val="0"/>
      <w:marRight w:val="0"/>
      <w:marTop w:val="0"/>
      <w:marBottom w:val="0"/>
      <w:divBdr>
        <w:top w:val="none" w:sz="0" w:space="0" w:color="auto"/>
        <w:left w:val="none" w:sz="0" w:space="0" w:color="auto"/>
        <w:bottom w:val="none" w:sz="0" w:space="0" w:color="auto"/>
        <w:right w:val="none" w:sz="0" w:space="0" w:color="auto"/>
      </w:divBdr>
      <w:divsChild>
        <w:div w:id="1197351357">
          <w:marLeft w:val="0"/>
          <w:marRight w:val="0"/>
          <w:marTop w:val="0"/>
          <w:marBottom w:val="0"/>
          <w:divBdr>
            <w:top w:val="none" w:sz="0" w:space="0" w:color="auto"/>
            <w:left w:val="none" w:sz="0" w:space="0" w:color="auto"/>
            <w:bottom w:val="none" w:sz="0" w:space="0" w:color="auto"/>
            <w:right w:val="none" w:sz="0" w:space="0" w:color="auto"/>
          </w:divBdr>
        </w:div>
        <w:div w:id="1932542012">
          <w:marLeft w:val="0"/>
          <w:marRight w:val="0"/>
          <w:marTop w:val="0"/>
          <w:marBottom w:val="0"/>
          <w:divBdr>
            <w:top w:val="none" w:sz="0" w:space="0" w:color="auto"/>
            <w:left w:val="none" w:sz="0" w:space="0" w:color="auto"/>
            <w:bottom w:val="none" w:sz="0" w:space="0" w:color="auto"/>
            <w:right w:val="none" w:sz="0" w:space="0" w:color="auto"/>
          </w:divBdr>
        </w:div>
        <w:div w:id="1210603553">
          <w:marLeft w:val="0"/>
          <w:marRight w:val="0"/>
          <w:marTop w:val="0"/>
          <w:marBottom w:val="0"/>
          <w:divBdr>
            <w:top w:val="none" w:sz="0" w:space="0" w:color="auto"/>
            <w:left w:val="none" w:sz="0" w:space="0" w:color="auto"/>
            <w:bottom w:val="none" w:sz="0" w:space="0" w:color="auto"/>
            <w:right w:val="none" w:sz="0" w:space="0" w:color="auto"/>
          </w:divBdr>
        </w:div>
        <w:div w:id="2088108835">
          <w:marLeft w:val="0"/>
          <w:marRight w:val="0"/>
          <w:marTop w:val="0"/>
          <w:marBottom w:val="0"/>
          <w:divBdr>
            <w:top w:val="none" w:sz="0" w:space="0" w:color="auto"/>
            <w:left w:val="none" w:sz="0" w:space="0" w:color="auto"/>
            <w:bottom w:val="none" w:sz="0" w:space="0" w:color="auto"/>
            <w:right w:val="none" w:sz="0" w:space="0" w:color="auto"/>
          </w:divBdr>
        </w:div>
        <w:div w:id="1643540528">
          <w:marLeft w:val="0"/>
          <w:marRight w:val="0"/>
          <w:marTop w:val="0"/>
          <w:marBottom w:val="0"/>
          <w:divBdr>
            <w:top w:val="none" w:sz="0" w:space="0" w:color="auto"/>
            <w:left w:val="none" w:sz="0" w:space="0" w:color="auto"/>
            <w:bottom w:val="none" w:sz="0" w:space="0" w:color="auto"/>
            <w:right w:val="none" w:sz="0" w:space="0" w:color="auto"/>
          </w:divBdr>
        </w:div>
        <w:div w:id="2082749399">
          <w:marLeft w:val="0"/>
          <w:marRight w:val="0"/>
          <w:marTop w:val="0"/>
          <w:marBottom w:val="0"/>
          <w:divBdr>
            <w:top w:val="none" w:sz="0" w:space="0" w:color="auto"/>
            <w:left w:val="none" w:sz="0" w:space="0" w:color="auto"/>
            <w:bottom w:val="none" w:sz="0" w:space="0" w:color="auto"/>
            <w:right w:val="none" w:sz="0" w:space="0" w:color="auto"/>
          </w:divBdr>
        </w:div>
        <w:div w:id="1080835939">
          <w:marLeft w:val="0"/>
          <w:marRight w:val="0"/>
          <w:marTop w:val="0"/>
          <w:marBottom w:val="0"/>
          <w:divBdr>
            <w:top w:val="none" w:sz="0" w:space="0" w:color="auto"/>
            <w:left w:val="none" w:sz="0" w:space="0" w:color="auto"/>
            <w:bottom w:val="none" w:sz="0" w:space="0" w:color="auto"/>
            <w:right w:val="none" w:sz="0" w:space="0" w:color="auto"/>
          </w:divBdr>
        </w:div>
        <w:div w:id="1451782619">
          <w:marLeft w:val="0"/>
          <w:marRight w:val="0"/>
          <w:marTop w:val="0"/>
          <w:marBottom w:val="0"/>
          <w:divBdr>
            <w:top w:val="none" w:sz="0" w:space="0" w:color="auto"/>
            <w:left w:val="none" w:sz="0" w:space="0" w:color="auto"/>
            <w:bottom w:val="none" w:sz="0" w:space="0" w:color="auto"/>
            <w:right w:val="none" w:sz="0" w:space="0" w:color="auto"/>
          </w:divBdr>
        </w:div>
        <w:div w:id="426509645">
          <w:marLeft w:val="0"/>
          <w:marRight w:val="0"/>
          <w:marTop w:val="0"/>
          <w:marBottom w:val="0"/>
          <w:divBdr>
            <w:top w:val="none" w:sz="0" w:space="0" w:color="auto"/>
            <w:left w:val="none" w:sz="0" w:space="0" w:color="auto"/>
            <w:bottom w:val="none" w:sz="0" w:space="0" w:color="auto"/>
            <w:right w:val="none" w:sz="0" w:space="0" w:color="auto"/>
          </w:divBdr>
        </w:div>
        <w:div w:id="1592002895">
          <w:marLeft w:val="0"/>
          <w:marRight w:val="0"/>
          <w:marTop w:val="0"/>
          <w:marBottom w:val="0"/>
          <w:divBdr>
            <w:top w:val="none" w:sz="0" w:space="0" w:color="auto"/>
            <w:left w:val="none" w:sz="0" w:space="0" w:color="auto"/>
            <w:bottom w:val="none" w:sz="0" w:space="0" w:color="auto"/>
            <w:right w:val="none" w:sz="0" w:space="0" w:color="auto"/>
          </w:divBdr>
        </w:div>
        <w:div w:id="762841057">
          <w:marLeft w:val="0"/>
          <w:marRight w:val="0"/>
          <w:marTop w:val="0"/>
          <w:marBottom w:val="0"/>
          <w:divBdr>
            <w:top w:val="none" w:sz="0" w:space="0" w:color="auto"/>
            <w:left w:val="none" w:sz="0" w:space="0" w:color="auto"/>
            <w:bottom w:val="none" w:sz="0" w:space="0" w:color="auto"/>
            <w:right w:val="none" w:sz="0" w:space="0" w:color="auto"/>
          </w:divBdr>
        </w:div>
        <w:div w:id="1163198826">
          <w:marLeft w:val="0"/>
          <w:marRight w:val="0"/>
          <w:marTop w:val="0"/>
          <w:marBottom w:val="0"/>
          <w:divBdr>
            <w:top w:val="none" w:sz="0" w:space="0" w:color="auto"/>
            <w:left w:val="none" w:sz="0" w:space="0" w:color="auto"/>
            <w:bottom w:val="none" w:sz="0" w:space="0" w:color="auto"/>
            <w:right w:val="none" w:sz="0" w:space="0" w:color="auto"/>
          </w:divBdr>
        </w:div>
      </w:divsChild>
    </w:div>
    <w:div w:id="1311591581">
      <w:bodyDiv w:val="1"/>
      <w:marLeft w:val="0"/>
      <w:marRight w:val="0"/>
      <w:marTop w:val="0"/>
      <w:marBottom w:val="0"/>
      <w:divBdr>
        <w:top w:val="none" w:sz="0" w:space="0" w:color="auto"/>
        <w:left w:val="none" w:sz="0" w:space="0" w:color="auto"/>
        <w:bottom w:val="none" w:sz="0" w:space="0" w:color="auto"/>
        <w:right w:val="none" w:sz="0" w:space="0" w:color="auto"/>
      </w:divBdr>
    </w:div>
    <w:div w:id="1623073959">
      <w:bodyDiv w:val="1"/>
      <w:marLeft w:val="0"/>
      <w:marRight w:val="0"/>
      <w:marTop w:val="0"/>
      <w:marBottom w:val="0"/>
      <w:divBdr>
        <w:top w:val="none" w:sz="0" w:space="0" w:color="auto"/>
        <w:left w:val="none" w:sz="0" w:space="0" w:color="auto"/>
        <w:bottom w:val="none" w:sz="0" w:space="0" w:color="auto"/>
        <w:right w:val="none" w:sz="0" w:space="0" w:color="auto"/>
      </w:divBdr>
    </w:div>
    <w:div w:id="19141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ouruk.org/?p=1850" TargetMode="External"/><Relationship Id="rId13" Type="http://schemas.openxmlformats.org/officeDocument/2006/relationships/hyperlink" Target="http://www.sportresolutions.co.uk/page.asp?section=57&amp;sectionTitle=Medi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ortresolutions.co.uk/page.asp?section=57&amp;sectionTitle=Medi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unaclub.com/AboutRunAClub.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rticipant.co.uk/solutions/sports-organisations" TargetMode="External"/><Relationship Id="rId4" Type="http://schemas.openxmlformats.org/officeDocument/2006/relationships/settings" Target="settings.xml"/><Relationship Id="rId9" Type="http://schemas.openxmlformats.org/officeDocument/2006/relationships/hyperlink" Target="http://www.exerciseregister.org/" TargetMode="External"/><Relationship Id="rId14" Type="http://schemas.openxmlformats.org/officeDocument/2006/relationships/hyperlink" Target="http://www.parkouruk.org/about/th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B0719135</Template>
  <TotalTime>0</TotalTime>
  <Pages>11</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6258181.v2</vt:lpstr>
    </vt:vector>
  </TitlesOfParts>
  <Company>Olswang</Company>
  <LinksUpToDate>false</LinksUpToDate>
  <CharactersWithSpaces>24478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6258181.v2</dc:title>
  <dc:creator>BST</dc:creator>
  <dc:description>Style template for London</dc:description>
  <cp:lastModifiedBy>Minogue, Eugene</cp:lastModifiedBy>
  <cp:revision>2</cp:revision>
  <cp:lastPrinted>2012-10-21T15:34:00Z</cp:lastPrinted>
  <dcterms:created xsi:type="dcterms:W3CDTF">2015-07-17T10:53:00Z</dcterms:created>
  <dcterms:modified xsi:type="dcterms:W3CDTF">2015-07-17T10:53:00Z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Chai &amp; Chai Limited</vt:lpwstr>
  </property>
  <property fmtid="{D5CDD505-2E9C-101B-9397-08002B2CF9AE}" pid="3" name="Document number">
    <vt:lpwstr>6258181-2</vt:lpwstr>
  </property>
</Properties>
</file>